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5BB3C" w14:textId="77777777" w:rsidR="0008359E" w:rsidRPr="00D32953" w:rsidRDefault="0008359E" w:rsidP="000835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ACCB6F" w14:textId="3989922C" w:rsidR="0008359E" w:rsidRPr="00D32953" w:rsidRDefault="0008359E" w:rsidP="000835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t xml:space="preserve">Анализ работы </w:t>
      </w:r>
      <w:r w:rsidR="006F12E7" w:rsidRPr="00D32953">
        <w:rPr>
          <w:rFonts w:ascii="Times New Roman" w:hAnsi="Times New Roman"/>
          <w:sz w:val="28"/>
          <w:szCs w:val="28"/>
          <w:u w:val="single"/>
        </w:rPr>
        <w:t>Пивень Н.С.</w:t>
      </w:r>
    </w:p>
    <w:p w14:paraId="0B05249D" w14:textId="7189792E" w:rsidR="0008359E" w:rsidRPr="00D32953" w:rsidRDefault="0008359E" w:rsidP="000835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t xml:space="preserve"> за 1 полугодие 20</w:t>
      </w:r>
      <w:r w:rsidR="006F12E7" w:rsidRPr="00D32953">
        <w:rPr>
          <w:rFonts w:ascii="Times New Roman" w:hAnsi="Times New Roman"/>
          <w:sz w:val="28"/>
          <w:szCs w:val="28"/>
        </w:rPr>
        <w:t>20</w:t>
      </w:r>
      <w:r w:rsidRPr="00D32953">
        <w:rPr>
          <w:rFonts w:ascii="Times New Roman" w:hAnsi="Times New Roman"/>
          <w:sz w:val="28"/>
          <w:szCs w:val="28"/>
        </w:rPr>
        <w:t>-20</w:t>
      </w:r>
      <w:r w:rsidR="006F12E7" w:rsidRPr="00D32953">
        <w:rPr>
          <w:rFonts w:ascii="Times New Roman" w:hAnsi="Times New Roman"/>
          <w:sz w:val="28"/>
          <w:szCs w:val="28"/>
        </w:rPr>
        <w:t>21</w:t>
      </w:r>
      <w:r w:rsidRPr="00D32953">
        <w:rPr>
          <w:rFonts w:ascii="Times New Roman" w:hAnsi="Times New Roman"/>
          <w:sz w:val="28"/>
          <w:szCs w:val="28"/>
        </w:rPr>
        <w:t xml:space="preserve"> года</w:t>
      </w:r>
    </w:p>
    <w:p w14:paraId="5F5A52DB" w14:textId="77777777" w:rsidR="0008359E" w:rsidRPr="00D32953" w:rsidRDefault="0008359E" w:rsidP="0008359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272981C3" w14:textId="6DB9645E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2953">
        <w:rPr>
          <w:rFonts w:ascii="Times New Roman" w:hAnsi="Times New Roman"/>
          <w:b/>
          <w:sz w:val="28"/>
          <w:szCs w:val="28"/>
        </w:rPr>
        <w:t xml:space="preserve">1. Методическое сопровождение воспитательной работы (сопровождение летней оздоровительной кампании). </w:t>
      </w:r>
    </w:p>
    <w:p w14:paraId="7E63E662" w14:textId="0CF3AF7F" w:rsidR="0008359E" w:rsidRDefault="0008359E" w:rsidP="000835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2953">
        <w:rPr>
          <w:rFonts w:ascii="Times New Roman" w:hAnsi="Times New Roman"/>
          <w:b/>
          <w:sz w:val="28"/>
          <w:szCs w:val="28"/>
        </w:rPr>
        <w:t>2. Методическое сопровождение районных методических объединений ОБЖ, физическая культура, классных руководителей.</w:t>
      </w:r>
    </w:p>
    <w:p w14:paraId="7BA04F22" w14:textId="7206B9CE" w:rsidR="00FB1DA5" w:rsidRPr="00D32953" w:rsidRDefault="00FB1DA5" w:rsidP="000835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Методическое сопровождение педагогов дополнительного образования.</w:t>
      </w:r>
    </w:p>
    <w:p w14:paraId="598A47EB" w14:textId="77777777" w:rsidR="0008359E" w:rsidRPr="00D32953" w:rsidRDefault="0008359E" w:rsidP="0008359E">
      <w:pPr>
        <w:pStyle w:val="a3"/>
        <w:spacing w:after="0" w:line="240" w:lineRule="auto"/>
        <w:ind w:left="0"/>
        <w:rPr>
          <w:rFonts w:ascii="Times New Roman" w:hAnsi="Times New Roman"/>
          <w:i/>
          <w:sz w:val="28"/>
          <w:szCs w:val="28"/>
          <w:u w:val="single"/>
        </w:rPr>
      </w:pPr>
      <w:r w:rsidRPr="00D32953">
        <w:rPr>
          <w:rFonts w:ascii="Times New Roman" w:hAnsi="Times New Roman"/>
          <w:i/>
          <w:iCs/>
          <w:sz w:val="28"/>
          <w:szCs w:val="28"/>
          <w:u w:val="single"/>
        </w:rPr>
        <w:t>Программно- методическое обеспечение</w:t>
      </w:r>
      <w:r w:rsidRPr="00D32953">
        <w:rPr>
          <w:rFonts w:ascii="Times New Roman" w:hAnsi="Times New Roman"/>
          <w:i/>
          <w:sz w:val="28"/>
          <w:szCs w:val="28"/>
          <w:u w:val="single"/>
        </w:rPr>
        <w:t>:</w:t>
      </w:r>
    </w:p>
    <w:p w14:paraId="28F5E833" w14:textId="77777777" w:rsidR="0008359E" w:rsidRDefault="0008359E" w:rsidP="0008359E">
      <w:pPr>
        <w:pStyle w:val="a3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6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1"/>
        <w:gridCol w:w="1732"/>
        <w:gridCol w:w="6382"/>
      </w:tblGrid>
      <w:tr w:rsidR="0008359E" w:rsidRPr="00D32953" w14:paraId="52F04BB1" w14:textId="77777777" w:rsidTr="0008359E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098" w14:textId="77777777" w:rsidR="0008359E" w:rsidRPr="00D32953" w:rsidRDefault="0008359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E7FC7" w14:textId="77777777" w:rsidR="0008359E" w:rsidRPr="00D32953" w:rsidRDefault="0008359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№ ОО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8D92C" w14:textId="77777777" w:rsidR="0008359E" w:rsidRPr="00D32953" w:rsidRDefault="0008359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Программа обучения</w:t>
            </w:r>
          </w:p>
        </w:tc>
      </w:tr>
      <w:tr w:rsidR="0008359E" w:rsidRPr="00D32953" w14:paraId="10FC01B8" w14:textId="77777777" w:rsidTr="0008359E"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B5EA" w14:textId="77777777" w:rsidR="0008359E" w:rsidRPr="00D32953" w:rsidRDefault="0008359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D26F" w14:textId="77777777" w:rsidR="0008359E" w:rsidRPr="00D32953" w:rsidRDefault="0008359E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1, 3-19,21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D2E7" w14:textId="77777777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Примерные программы </w:t>
            </w:r>
          </w:p>
          <w:p w14:paraId="3DB3B4F2" w14:textId="77777777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В.И. Лях, А.А. </w:t>
            </w:r>
            <w:proofErr w:type="spellStart"/>
            <w:r w:rsidRPr="00D32953">
              <w:rPr>
                <w:rFonts w:ascii="Times New Roman" w:hAnsi="Times New Roman"/>
                <w:sz w:val="28"/>
                <w:szCs w:val="28"/>
              </w:rPr>
              <w:t>Зданевич</w:t>
            </w:r>
            <w:proofErr w:type="spellEnd"/>
            <w:r w:rsidRPr="00D32953">
              <w:rPr>
                <w:rFonts w:ascii="Times New Roman" w:hAnsi="Times New Roman"/>
                <w:sz w:val="28"/>
                <w:szCs w:val="28"/>
              </w:rPr>
              <w:t xml:space="preserve"> «Комплексная программа физического воспитания учащихся 1-11 </w:t>
            </w:r>
            <w:proofErr w:type="spellStart"/>
            <w:r w:rsidRPr="00D32953">
              <w:rPr>
                <w:rFonts w:ascii="Times New Roman" w:hAnsi="Times New Roman"/>
                <w:sz w:val="28"/>
                <w:szCs w:val="28"/>
              </w:rPr>
              <w:t>класс</w:t>
            </w:r>
            <w:proofErr w:type="gramStart"/>
            <w:r w:rsidRPr="00D32953">
              <w:rPr>
                <w:rFonts w:ascii="Times New Roman" w:hAnsi="Times New Roman"/>
                <w:sz w:val="28"/>
                <w:szCs w:val="28"/>
              </w:rPr>
              <w:t>»,М</w:t>
            </w:r>
            <w:proofErr w:type="spellEnd"/>
            <w:r w:rsidRPr="00D329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32953">
              <w:rPr>
                <w:rFonts w:ascii="Times New Roman" w:hAnsi="Times New Roman"/>
                <w:sz w:val="28"/>
                <w:szCs w:val="28"/>
              </w:rPr>
              <w:t xml:space="preserve"> Просвещение,2010г.</w:t>
            </w:r>
          </w:p>
          <w:p w14:paraId="32317744" w14:textId="77777777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В.И. Лях «Физическая культура. Рабочие программы. Предметная линия учебников М.Я. </w:t>
            </w:r>
            <w:proofErr w:type="spellStart"/>
            <w:r w:rsidRPr="00D32953">
              <w:rPr>
                <w:rFonts w:ascii="Times New Roman" w:hAnsi="Times New Roman"/>
                <w:sz w:val="28"/>
                <w:szCs w:val="28"/>
              </w:rPr>
              <w:t>Виленского</w:t>
            </w:r>
            <w:proofErr w:type="spellEnd"/>
            <w:r w:rsidRPr="00D32953">
              <w:rPr>
                <w:rFonts w:ascii="Times New Roman" w:hAnsi="Times New Roman"/>
                <w:sz w:val="28"/>
                <w:szCs w:val="28"/>
              </w:rPr>
              <w:t>, В.И. Ляха 5-9 класс». М Просвещение 2012,2014</w:t>
            </w:r>
          </w:p>
          <w:p w14:paraId="2EB92CE4" w14:textId="77777777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В.И. Лях «Физическая культура. Рабочие программы. Предметная линия учебников М.Я. </w:t>
            </w:r>
            <w:proofErr w:type="spellStart"/>
            <w:r w:rsidRPr="00D32953">
              <w:rPr>
                <w:rFonts w:ascii="Times New Roman" w:hAnsi="Times New Roman"/>
                <w:sz w:val="28"/>
                <w:szCs w:val="28"/>
              </w:rPr>
              <w:t>Виленского</w:t>
            </w:r>
            <w:proofErr w:type="spellEnd"/>
            <w:r w:rsidRPr="00D32953">
              <w:rPr>
                <w:rFonts w:ascii="Times New Roman" w:hAnsi="Times New Roman"/>
                <w:sz w:val="28"/>
                <w:szCs w:val="28"/>
              </w:rPr>
              <w:t xml:space="preserve">, В.И. Ляха 1-4 </w:t>
            </w:r>
            <w:proofErr w:type="spellStart"/>
            <w:r w:rsidRPr="00D32953">
              <w:rPr>
                <w:rFonts w:ascii="Times New Roman" w:hAnsi="Times New Roman"/>
                <w:sz w:val="28"/>
                <w:szCs w:val="28"/>
              </w:rPr>
              <w:t>класс</w:t>
            </w:r>
            <w:proofErr w:type="gramStart"/>
            <w:r w:rsidRPr="00D32953">
              <w:rPr>
                <w:rFonts w:ascii="Times New Roman" w:hAnsi="Times New Roman"/>
                <w:sz w:val="28"/>
                <w:szCs w:val="28"/>
              </w:rPr>
              <w:t>».М</w:t>
            </w:r>
            <w:proofErr w:type="spellEnd"/>
            <w:r w:rsidRPr="00D329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32953">
              <w:rPr>
                <w:rFonts w:ascii="Times New Roman" w:hAnsi="Times New Roman"/>
                <w:sz w:val="28"/>
                <w:szCs w:val="28"/>
              </w:rPr>
              <w:t xml:space="preserve"> Просвещение 2012,2014</w:t>
            </w:r>
          </w:p>
        </w:tc>
      </w:tr>
      <w:tr w:rsidR="0008359E" w:rsidRPr="00D32953" w14:paraId="6CF38B1B" w14:textId="77777777" w:rsidTr="0008359E"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AFFC" w14:textId="77777777" w:rsidR="0008359E" w:rsidRPr="00D32953" w:rsidRDefault="00083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1C9C" w14:textId="77777777" w:rsidR="0008359E" w:rsidRPr="00D32953" w:rsidRDefault="0008359E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C39C7" w14:textId="77777777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Примерные программы</w:t>
            </w:r>
          </w:p>
          <w:p w14:paraId="32016E78" w14:textId="77777777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В.И. Лях, А.А. </w:t>
            </w:r>
            <w:proofErr w:type="spellStart"/>
            <w:r w:rsidRPr="00D32953">
              <w:rPr>
                <w:rFonts w:ascii="Times New Roman" w:hAnsi="Times New Roman"/>
                <w:sz w:val="28"/>
                <w:szCs w:val="28"/>
              </w:rPr>
              <w:t>Зданевич</w:t>
            </w:r>
            <w:proofErr w:type="spellEnd"/>
            <w:r w:rsidRPr="00D32953">
              <w:rPr>
                <w:rFonts w:ascii="Times New Roman" w:hAnsi="Times New Roman"/>
                <w:sz w:val="28"/>
                <w:szCs w:val="28"/>
              </w:rPr>
              <w:t xml:space="preserve"> «Комплексная программа физического воспитания учащихся 1-11 класс», М. Просвещение,2010г.</w:t>
            </w:r>
          </w:p>
          <w:p w14:paraId="7BF7D000" w14:textId="77777777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А.П. Матвеев «Физическая культура. Рабочие программы. Предметная линия учебников А.П. Матвеева 1-4 </w:t>
            </w:r>
            <w:proofErr w:type="spellStart"/>
            <w:r w:rsidRPr="00D32953">
              <w:rPr>
                <w:rFonts w:ascii="Times New Roman" w:hAnsi="Times New Roman"/>
                <w:sz w:val="28"/>
                <w:szCs w:val="28"/>
              </w:rPr>
              <w:t>класс</w:t>
            </w:r>
            <w:proofErr w:type="gramStart"/>
            <w:r w:rsidRPr="00D32953">
              <w:rPr>
                <w:rFonts w:ascii="Times New Roman" w:hAnsi="Times New Roman"/>
                <w:sz w:val="28"/>
                <w:szCs w:val="28"/>
              </w:rPr>
              <w:t>».М</w:t>
            </w:r>
            <w:proofErr w:type="spellEnd"/>
            <w:r w:rsidRPr="00D329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32953">
              <w:rPr>
                <w:rFonts w:ascii="Times New Roman" w:hAnsi="Times New Roman"/>
                <w:sz w:val="28"/>
                <w:szCs w:val="28"/>
              </w:rPr>
              <w:t xml:space="preserve"> Просвещение 2011</w:t>
            </w:r>
          </w:p>
        </w:tc>
      </w:tr>
      <w:tr w:rsidR="0008359E" w:rsidRPr="00D32953" w14:paraId="30C0E565" w14:textId="77777777" w:rsidTr="0008359E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756E" w14:textId="77777777" w:rsidR="0008359E" w:rsidRPr="00D32953" w:rsidRDefault="0008359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D8E1" w14:textId="77777777" w:rsidR="0008359E" w:rsidRPr="00D32953" w:rsidRDefault="0008359E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1-19, 21</w:t>
            </w:r>
          </w:p>
          <w:p w14:paraId="668BE60F" w14:textId="77777777" w:rsidR="00630500" w:rsidRPr="00D32953" w:rsidRDefault="00630500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93696C6" w14:textId="77777777" w:rsidR="00630500" w:rsidRPr="00D32953" w:rsidRDefault="00630500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9148F58" w14:textId="77777777" w:rsidR="00630500" w:rsidRPr="00D32953" w:rsidRDefault="00630500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37D028B" w14:textId="77777777" w:rsidR="00630500" w:rsidRPr="00D32953" w:rsidRDefault="00630500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CE3657" w14:textId="77777777" w:rsidR="00630500" w:rsidRPr="00D32953" w:rsidRDefault="00630500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36C5B41" w14:textId="77777777" w:rsidR="00630500" w:rsidRPr="00D32953" w:rsidRDefault="00630500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D7EAA29" w14:textId="77777777" w:rsidR="00630500" w:rsidRPr="00D32953" w:rsidRDefault="00630500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2A1E916" w14:textId="139B137B" w:rsidR="00630500" w:rsidRPr="00D32953" w:rsidRDefault="00630500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13,19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A897" w14:textId="77777777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Примерные программы</w:t>
            </w:r>
          </w:p>
          <w:p w14:paraId="418B7A28" w14:textId="77777777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А.Т. Смирнова, </w:t>
            </w:r>
            <w:proofErr w:type="spellStart"/>
            <w:r w:rsidRPr="00D32953">
              <w:rPr>
                <w:rFonts w:ascii="Times New Roman" w:hAnsi="Times New Roman"/>
                <w:sz w:val="28"/>
                <w:szCs w:val="28"/>
              </w:rPr>
              <w:t>Б.О.Хренникова</w:t>
            </w:r>
            <w:proofErr w:type="spellEnd"/>
            <w:r w:rsidRPr="00D32953">
              <w:rPr>
                <w:rFonts w:ascii="Times New Roman" w:hAnsi="Times New Roman"/>
                <w:sz w:val="28"/>
                <w:szCs w:val="28"/>
              </w:rPr>
              <w:t xml:space="preserve"> «Основы </w:t>
            </w:r>
            <w:proofErr w:type="gramStart"/>
            <w:r w:rsidRPr="00D32953">
              <w:rPr>
                <w:rFonts w:ascii="Times New Roman" w:hAnsi="Times New Roman"/>
                <w:sz w:val="28"/>
                <w:szCs w:val="28"/>
              </w:rPr>
              <w:t>безопасности  жизнедеятельности</w:t>
            </w:r>
            <w:proofErr w:type="gramEnd"/>
            <w:r w:rsidRPr="00D32953">
              <w:rPr>
                <w:rFonts w:ascii="Times New Roman" w:hAnsi="Times New Roman"/>
                <w:sz w:val="28"/>
                <w:szCs w:val="28"/>
              </w:rPr>
              <w:t xml:space="preserve">» для 5- 9 классов общеобразовательных  учреждений,  Москва  «Просвещение», 2012 г; </w:t>
            </w:r>
          </w:p>
          <w:p w14:paraId="2FDA1152" w14:textId="0A90F33E" w:rsidR="0008359E" w:rsidRPr="00D32953" w:rsidRDefault="000835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А.Т. Смирнова, </w:t>
            </w:r>
            <w:proofErr w:type="spellStart"/>
            <w:r w:rsidRPr="00D32953">
              <w:rPr>
                <w:rFonts w:ascii="Times New Roman" w:hAnsi="Times New Roman"/>
                <w:sz w:val="28"/>
                <w:szCs w:val="28"/>
              </w:rPr>
              <w:t>Б.О.Хренникова</w:t>
            </w:r>
            <w:proofErr w:type="spellEnd"/>
            <w:proofErr w:type="gramStart"/>
            <w:r w:rsidRPr="00D32953">
              <w:rPr>
                <w:rFonts w:ascii="Times New Roman" w:hAnsi="Times New Roman"/>
                <w:sz w:val="28"/>
                <w:szCs w:val="28"/>
              </w:rPr>
              <w:t xml:space="preserve">   «</w:t>
            </w:r>
            <w:proofErr w:type="gramEnd"/>
            <w:r w:rsidRPr="00D32953">
              <w:rPr>
                <w:rFonts w:ascii="Times New Roman" w:hAnsi="Times New Roman"/>
                <w:sz w:val="28"/>
                <w:szCs w:val="28"/>
              </w:rPr>
              <w:t>Основы безопасности  жизнедеятельности» для 10-11классов общеобразовательных учреждений,  Москва  «Просвещение», 2012 г.</w:t>
            </w:r>
          </w:p>
          <w:p w14:paraId="1EDA1E16" w14:textId="7CFA5238" w:rsidR="00630500" w:rsidRPr="00D32953" w:rsidRDefault="00630500" w:rsidP="006305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Виноградова Н.Ф., Смирнов Д.В. Сидоренко Л.В., Таранин А.Б. «Основы безопасности жизнедеятельности» для 5-6, 7-9 классов, ООО «Издательский центр ВЕНТ АНАГРАФ», 2020г.</w:t>
            </w:r>
          </w:p>
        </w:tc>
      </w:tr>
    </w:tbl>
    <w:p w14:paraId="732D1E64" w14:textId="77777777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4F3E634" w14:textId="77777777" w:rsidR="0008359E" w:rsidRPr="00D32953" w:rsidRDefault="0008359E" w:rsidP="000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lastRenderedPageBreak/>
        <w:t>Для организации работы методических объединений в начале учебного года для каждого методического объединения был разработан план работы: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963"/>
        <w:gridCol w:w="6408"/>
        <w:gridCol w:w="1134"/>
      </w:tblGrid>
      <w:tr w:rsidR="0008359E" w14:paraId="09835B55" w14:textId="77777777" w:rsidTr="00032BC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326BE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РМО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2164D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Дата проведения 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4231" w14:textId="77777777" w:rsidR="0008359E" w:rsidRPr="00D32953" w:rsidRDefault="0008359E" w:rsidP="00860E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Тема вопроса на РМО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30D0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Количество слушателей</w:t>
            </w:r>
          </w:p>
        </w:tc>
      </w:tr>
      <w:tr w:rsidR="0008359E" w14:paraId="185A38F3" w14:textId="77777777" w:rsidTr="00032BC9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F536F19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ОБЖ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829C" w14:textId="03E0E0D1" w:rsidR="00860EDB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630500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.08.</w:t>
            </w:r>
          </w:p>
          <w:p w14:paraId="0ED9D3CC" w14:textId="7B8453D8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630500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822C" w14:textId="50231499" w:rsidR="00630500" w:rsidRPr="00D32953" w:rsidRDefault="00630500" w:rsidP="00630500">
            <w:pPr>
              <w:pStyle w:val="a3"/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Информационно – методический семинар «Анализ и повышение качества образования с учетом современных требований»</w:t>
            </w:r>
          </w:p>
          <w:p w14:paraId="1FDA75BA" w14:textId="77777777" w:rsidR="00630500" w:rsidRPr="00D32953" w:rsidRDefault="00630500" w:rsidP="00630500">
            <w:pPr>
              <w:pStyle w:val="a3"/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анализ работы РМО преподавателей организаторов ОБЖ в 2019-2020 учебном году;</w:t>
            </w:r>
          </w:p>
          <w:p w14:paraId="1AE32CB3" w14:textId="77777777" w:rsidR="00630500" w:rsidRPr="00D32953" w:rsidRDefault="00630500" w:rsidP="00630500">
            <w:pPr>
              <w:pStyle w:val="a3"/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план работы на 2020-2021 учебный год;</w:t>
            </w:r>
          </w:p>
          <w:p w14:paraId="1836977C" w14:textId="77777777" w:rsidR="00630500" w:rsidRPr="00D32953" w:rsidRDefault="00630500" w:rsidP="00630500">
            <w:pPr>
              <w:pStyle w:val="a3"/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концепция преподавания учебного предмета ОБЖ</w:t>
            </w:r>
          </w:p>
          <w:p w14:paraId="015E3C54" w14:textId="77777777" w:rsidR="00630500" w:rsidRPr="00D32953" w:rsidRDefault="00630500" w:rsidP="00630500">
            <w:pPr>
              <w:pStyle w:val="a3"/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разработка учебных программ по предмету</w:t>
            </w:r>
          </w:p>
          <w:p w14:paraId="173D128C" w14:textId="77777777" w:rsidR="00630500" w:rsidRPr="00D32953" w:rsidRDefault="00630500" w:rsidP="00630500">
            <w:pPr>
              <w:pStyle w:val="a3"/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методические рекомендации по предмету на 2020-2021 учебный год</w:t>
            </w:r>
          </w:p>
          <w:p w14:paraId="1CFD48E6" w14:textId="77777777" w:rsidR="00630500" w:rsidRPr="00D32953" w:rsidRDefault="00630500" w:rsidP="00630500">
            <w:pPr>
              <w:pStyle w:val="a3"/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проведение школьной олимпиады по предмету</w:t>
            </w:r>
          </w:p>
          <w:p w14:paraId="004D2090" w14:textId="3BE25BD6" w:rsidR="0008359E" w:rsidRPr="00D32953" w:rsidRDefault="00630500" w:rsidP="00630500">
            <w:pPr>
              <w:pStyle w:val="a3"/>
              <w:spacing w:after="0" w:line="240" w:lineRule="auto"/>
              <w:ind w:left="-108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проведение профессиональных конкурсов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DA87" w14:textId="6C4277BC" w:rsidR="0008359E" w:rsidRPr="00D32953" w:rsidRDefault="00B56835" w:rsidP="00B568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860EDB" w14:paraId="22EE767C" w14:textId="77777777" w:rsidTr="00032BC9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78437" w14:textId="77777777" w:rsidR="00860EDB" w:rsidRDefault="00860EDB" w:rsidP="00860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64C5" w14:textId="7BB25B4E" w:rsidR="00860EDB" w:rsidRPr="00D32953" w:rsidRDefault="00E72455" w:rsidP="00860E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03</w:t>
            </w:r>
            <w:r w:rsidR="00860ED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.1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860ED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14:paraId="4AA805D3" w14:textId="57CD3361" w:rsidR="00860EDB" w:rsidRPr="00D32953" w:rsidRDefault="00860EDB" w:rsidP="00860E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E72455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6408" w:type="dxa"/>
          </w:tcPr>
          <w:p w14:paraId="2AF4534F" w14:textId="5D2F2C76" w:rsidR="00860EDB" w:rsidRPr="00D32953" w:rsidRDefault="00E72455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Семинар – практикум «Организация деятельности педагога по выявлению, развитию и поддержке одаренных детей и оценке ее эффективности»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C780" w14:textId="1FB0AFB0" w:rsidR="00860EDB" w:rsidRPr="00D32953" w:rsidRDefault="00B56835" w:rsidP="00B568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860EDB" w14:paraId="3BBD357A" w14:textId="77777777" w:rsidTr="00032BC9"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70313859" w14:textId="3EB49C80" w:rsidR="00860EDB" w:rsidRPr="00D32953" w:rsidRDefault="00860EDB" w:rsidP="00E00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Физи-ческая</w:t>
            </w:r>
            <w:proofErr w:type="spellEnd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культура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DF47" w14:textId="05965AF6" w:rsidR="00860EDB" w:rsidRPr="00D32953" w:rsidRDefault="006F4F4B" w:rsidP="00E007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  <w:r w:rsidR="00860ED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.08.</w:t>
            </w:r>
          </w:p>
          <w:p w14:paraId="2B4B9B5B" w14:textId="5A1FC8BF" w:rsidR="00860EDB" w:rsidRPr="00D32953" w:rsidRDefault="00860EDB" w:rsidP="00E007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6F4F4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B0A1" w14:textId="7924FB5C" w:rsidR="00860EDB" w:rsidRPr="00D32953" w:rsidRDefault="006F4F4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«Анализ и повышение качества образования с учетом современных требований» </w:t>
            </w:r>
            <w:r w:rsidR="00860ED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рассматривались вопросы:</w:t>
            </w:r>
          </w:p>
          <w:p w14:paraId="52EBB74D" w14:textId="26F1F063" w:rsidR="00860EDB" w:rsidRPr="00D32953" w:rsidRDefault="00860ED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анализ работы РМО за 201</w:t>
            </w:r>
            <w:r w:rsidR="006F4F4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9-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6F4F4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учебный год;</w:t>
            </w:r>
          </w:p>
          <w:p w14:paraId="37E3E242" w14:textId="04F4603F" w:rsidR="00860EDB" w:rsidRPr="00D32953" w:rsidRDefault="00860ED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план работы РМО на 20</w:t>
            </w:r>
            <w:r w:rsidR="006F4F4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-202</w:t>
            </w:r>
            <w:r w:rsidR="006F4F4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учебный год;</w:t>
            </w:r>
          </w:p>
          <w:p w14:paraId="56DBAD0D" w14:textId="1B8C3D2A" w:rsidR="00860EDB" w:rsidRPr="00D32953" w:rsidRDefault="00860ED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выборы руководителя РМО;</w:t>
            </w:r>
          </w:p>
          <w:p w14:paraId="6E1342B5" w14:textId="68024654" w:rsidR="006F4F4B" w:rsidRPr="00D32953" w:rsidRDefault="006F4F4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«Современный урок. Самоанализ»</w:t>
            </w:r>
          </w:p>
          <w:p w14:paraId="1CBAF705" w14:textId="77777777" w:rsidR="00860EDB" w:rsidRPr="00D32953" w:rsidRDefault="00860ED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концепция преподавания учебного предмета физическая культура;</w:t>
            </w:r>
          </w:p>
          <w:p w14:paraId="60AA12B4" w14:textId="77777777" w:rsidR="00860EDB" w:rsidRPr="00D32953" w:rsidRDefault="00860ED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рабочая программа педагога;</w:t>
            </w:r>
          </w:p>
          <w:p w14:paraId="1B4F49F0" w14:textId="646A9840" w:rsidR="00860EDB" w:rsidRPr="00D32953" w:rsidRDefault="00860ED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проведение Всекубанской спартакиады школьников;</w:t>
            </w:r>
          </w:p>
          <w:p w14:paraId="685FC629" w14:textId="1E5E31D1" w:rsidR="006F4F4B" w:rsidRPr="00D32953" w:rsidRDefault="006F4F4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«Повышение качества физического образования, через использование современных технологий на уроках физической культуры»</w:t>
            </w:r>
          </w:p>
          <w:p w14:paraId="53719ECA" w14:textId="77777777" w:rsidR="006F4F4B" w:rsidRPr="00D32953" w:rsidRDefault="006F4F4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-«Анализ и повышение качества образования на уроках физической культуры»</w:t>
            </w:r>
          </w:p>
          <w:p w14:paraId="1EA9F04D" w14:textId="272C173F" w:rsidR="006F4F4B" w:rsidRPr="00D32953" w:rsidRDefault="006F4F4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 «</w:t>
            </w:r>
            <w:proofErr w:type="gramEnd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Повышение качества образования за счет формирования коммуникативных УУД на уроках физической культуры»</w:t>
            </w:r>
          </w:p>
          <w:p w14:paraId="61849E28" w14:textId="2F9059EF" w:rsidR="006F4F4B" w:rsidRPr="00D32953" w:rsidRDefault="006F4F4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«Роль учителя в повышении качества обучения, с учетом современных требований»</w:t>
            </w:r>
          </w:p>
          <w:p w14:paraId="647B20D2" w14:textId="4CC3595F" w:rsidR="00860EDB" w:rsidRPr="00D32953" w:rsidRDefault="00860ED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6F4F4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азное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0023" w14:textId="1E4D45CB" w:rsidR="00860EDB" w:rsidRPr="00D32953" w:rsidRDefault="00B56835" w:rsidP="00B568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</w:p>
        </w:tc>
      </w:tr>
      <w:tr w:rsidR="00860EDB" w14:paraId="36525B69" w14:textId="77777777" w:rsidTr="00032BC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B95F56" w14:textId="77777777" w:rsidR="00860EDB" w:rsidRPr="00D32953" w:rsidRDefault="00860EDB" w:rsidP="00860E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5825" w14:textId="3D7BFF59" w:rsidR="00860EDB" w:rsidRPr="00D32953" w:rsidRDefault="006F4F4B" w:rsidP="00860E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03</w:t>
            </w:r>
            <w:r w:rsidR="00860ED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.1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860ED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14:paraId="368B542A" w14:textId="04513B6D" w:rsidR="00860EDB" w:rsidRPr="00D32953" w:rsidRDefault="00860EDB" w:rsidP="00860E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6F4F4B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263F5" w14:textId="77777777" w:rsidR="00860EDB" w:rsidRPr="00D32953" w:rsidRDefault="006F4F4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Семинар – практикум: «Организация деятельности педагога по выявлению, развитию и поддержке одаренных детей и оценке ее эффективности»</w:t>
            </w:r>
          </w:p>
          <w:p w14:paraId="055E7AD2" w14:textId="77777777" w:rsidR="006F4F4B" w:rsidRPr="00D32953" w:rsidRDefault="006F4F4B" w:rsidP="006F4F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«Выявление одаренных детей и организация работы с одаренными детьми на уроках физической культуры»</w:t>
            </w:r>
          </w:p>
          <w:p w14:paraId="05CC1A65" w14:textId="0FA1231A" w:rsidR="006F4F4B" w:rsidRPr="00D32953" w:rsidRDefault="006F4F4B" w:rsidP="006F4F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«Работа с одаренными детьми на уроках физической культуры»</w:t>
            </w:r>
          </w:p>
          <w:p w14:paraId="021D5835" w14:textId="40D7FA42" w:rsidR="006F4F4B" w:rsidRPr="00D32953" w:rsidRDefault="006F4F4B" w:rsidP="006F4F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«Организация работы с одаренными детьми на уроках физической культуры в условиях реализации ФГОС»</w:t>
            </w:r>
          </w:p>
          <w:p w14:paraId="3ACD8F9E" w14:textId="36E6E7FC" w:rsidR="006F4F4B" w:rsidRPr="00D32953" w:rsidRDefault="006F4F4B" w:rsidP="006F4F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«Работа с одаренными детьми на уроках физической культуры в МКОУ СОШ № 14»</w:t>
            </w:r>
          </w:p>
          <w:p w14:paraId="4DA9BF72" w14:textId="6BC5B998" w:rsidR="006F4F4B" w:rsidRPr="00D32953" w:rsidRDefault="006F4F4B" w:rsidP="006F4F4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Разное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6391" w14:textId="365E67A3" w:rsidR="00860EDB" w:rsidRPr="00D32953" w:rsidRDefault="00B56835" w:rsidP="00B568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</w:p>
        </w:tc>
      </w:tr>
      <w:tr w:rsidR="00860EDB" w14:paraId="0D446114" w14:textId="77777777" w:rsidTr="00032BC9"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88F14FA" w14:textId="22AF6B50" w:rsidR="00860EDB" w:rsidRPr="00D32953" w:rsidRDefault="00860EDB" w:rsidP="00E00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Клас-сные</w:t>
            </w:r>
            <w:proofErr w:type="spellEnd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руководители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39D0" w14:textId="3EF51E00" w:rsidR="00860EDB" w:rsidRPr="00D32953" w:rsidRDefault="00860EDB" w:rsidP="00860E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23.</w:t>
            </w:r>
            <w:r w:rsidR="00E00790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14:paraId="14247378" w14:textId="3BB038EB" w:rsidR="00860EDB" w:rsidRPr="00D32953" w:rsidRDefault="00860EDB" w:rsidP="00860E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E00790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E693" w14:textId="77777777" w:rsidR="00860EDB" w:rsidRPr="00D32953" w:rsidRDefault="00E00790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Семинар для классных руководителей: «Роль классного руководителя в становлении классного коллектива и его влияние на формирование личности каждого ученика»</w:t>
            </w:r>
          </w:p>
          <w:p w14:paraId="48D1E0C0" w14:textId="52810404" w:rsidR="00B56835" w:rsidRPr="00D32953" w:rsidRDefault="00B56835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 Формы, методы и приемы в работе классного руководителя на сплочение классного коллектива»</w:t>
            </w:r>
          </w:p>
          <w:p w14:paraId="556E825B" w14:textId="09615934" w:rsidR="00B56835" w:rsidRPr="00D32953" w:rsidRDefault="00B56835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«Личность ребенка и условия ее формирования»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D642" w14:textId="7106D2D6" w:rsidR="00E00790" w:rsidRPr="00D32953" w:rsidRDefault="00E00790" w:rsidP="00E00790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</w:p>
          <w:p w14:paraId="0B8BCD01" w14:textId="223A4B6C" w:rsidR="00860EDB" w:rsidRPr="00D32953" w:rsidRDefault="00860EDB" w:rsidP="00860EDB">
            <w:pPr>
              <w:spacing w:before="240"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860EDB" w14:paraId="2197983C" w14:textId="77777777" w:rsidTr="00032BC9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89ABA8" w14:textId="27383E8B" w:rsidR="00860EDB" w:rsidRDefault="00860EDB" w:rsidP="00860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92FF" w14:textId="3219B082" w:rsidR="00860EDB" w:rsidRPr="00D32953" w:rsidRDefault="00860EDB" w:rsidP="00860E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23.1</w:t>
            </w:r>
            <w:r w:rsidR="00E00790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14:paraId="0C8AFDB6" w14:textId="43BA35F7" w:rsidR="00860EDB" w:rsidRPr="00D32953" w:rsidRDefault="00860EDB" w:rsidP="00860E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E00790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54C3" w14:textId="77777777" w:rsidR="00860EDB" w:rsidRPr="00D32953" w:rsidRDefault="00E00790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Практико</w:t>
            </w:r>
            <w:proofErr w:type="spellEnd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ориентированный семинар для классных руководителей: «Классный час как одна из ведущих форм деятельности классного руководителя»</w:t>
            </w:r>
          </w:p>
          <w:p w14:paraId="3A8EC9FA" w14:textId="77777777" w:rsidR="00E00790" w:rsidRPr="00D32953" w:rsidRDefault="00E00790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«Классный час, как форма воспитания в классе»</w:t>
            </w:r>
          </w:p>
          <w:p w14:paraId="0CC804FA" w14:textId="333FAF6E" w:rsidR="00E00790" w:rsidRPr="00D32953" w:rsidRDefault="00E00790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«Классный час в системе работы классного руководителя»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B299" w14:textId="44FC9795" w:rsidR="00860EDB" w:rsidRPr="00D32953" w:rsidRDefault="00E00790" w:rsidP="00E00790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27</w:t>
            </w:r>
          </w:p>
        </w:tc>
      </w:tr>
      <w:tr w:rsidR="00860EDB" w14:paraId="34B7796A" w14:textId="77777777" w:rsidTr="00032BC9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80AFD" w14:textId="77777777" w:rsidR="00860EDB" w:rsidRDefault="00860EDB" w:rsidP="00860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79E7" w14:textId="590FFE05" w:rsidR="00860EDB" w:rsidRPr="00B430E9" w:rsidRDefault="00860EDB" w:rsidP="00860E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293E" w14:textId="5590E772" w:rsidR="00860EDB" w:rsidRPr="00B430E9" w:rsidRDefault="00860EDB" w:rsidP="00860E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EBD7" w14:textId="330BF441" w:rsidR="00860EDB" w:rsidRDefault="00860EDB" w:rsidP="00860E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DB996F8" w14:textId="2DD3417F" w:rsidR="0008359E" w:rsidRDefault="0008359E" w:rsidP="0008359E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C847264" w14:textId="77777777" w:rsidR="00E00790" w:rsidRDefault="00E00790" w:rsidP="0008359E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pPr w:leftFromText="180" w:rightFromText="180" w:vertAnchor="text" w:horzAnchor="margin" w:tblpY="17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1275"/>
        <w:gridCol w:w="1134"/>
        <w:gridCol w:w="2127"/>
        <w:gridCol w:w="1134"/>
        <w:gridCol w:w="1701"/>
      </w:tblGrid>
      <w:tr w:rsidR="0008359E" w14:paraId="3557497D" w14:textId="77777777" w:rsidTr="00D329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1A287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РМО/</w:t>
            </w:r>
          </w:p>
          <w:p w14:paraId="1224E764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категория участников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DB2B5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семинаров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9940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 выступающих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21BD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Выступающие из ОУ </w:t>
            </w:r>
            <w:r w:rsidRPr="00D32953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(например, </w:t>
            </w:r>
          </w:p>
          <w:p w14:paraId="3304224F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Cs/>
                <w:i/>
                <w:sz w:val="28"/>
                <w:szCs w:val="28"/>
              </w:rPr>
              <w:t>№1 (2чел.)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F196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слушателей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4ECE0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Отсутствовали,</w:t>
            </w:r>
          </w:p>
          <w:p w14:paraId="0D8FF7A3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bCs/>
                <w:sz w:val="28"/>
                <w:szCs w:val="28"/>
              </w:rPr>
              <w:t>сколько раз</w:t>
            </w:r>
          </w:p>
          <w:p w14:paraId="671BECC6" w14:textId="77777777" w:rsidR="0008359E" w:rsidRPr="00D32953" w:rsidRDefault="000835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Cs/>
                <w:i/>
                <w:sz w:val="28"/>
                <w:szCs w:val="28"/>
              </w:rPr>
              <w:t>(например, №1(2)</w:t>
            </w:r>
          </w:p>
        </w:tc>
      </w:tr>
      <w:tr w:rsidR="0008359E" w14:paraId="4D7F40D9" w14:textId="77777777" w:rsidTr="00D329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06EA" w14:textId="77777777" w:rsidR="0008359E" w:rsidRPr="00D32953" w:rsidRDefault="0008359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Преподаватели – организаторы ОБЖ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3C49" w14:textId="13B05BC8" w:rsidR="0008359E" w:rsidRPr="00D32953" w:rsidRDefault="00860E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B155" w14:textId="23F022B0" w:rsidR="0008359E" w:rsidRPr="00D32953" w:rsidRDefault="00B16B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EA9D" w14:textId="34F128DE" w:rsidR="0008359E" w:rsidRPr="00D32953" w:rsidRDefault="0008359E" w:rsidP="00032BC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4 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чел.), № </w:t>
            </w:r>
            <w:r w:rsidR="00022493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3 (1 чел.), № </w:t>
            </w:r>
            <w:r w:rsidR="00022493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(1чел.)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№ 3 (1 </w:t>
            </w:r>
            <w:proofErr w:type="gramStart"/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чел</w:t>
            </w:r>
            <w:proofErr w:type="gramEnd"/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4F9E" w14:textId="1EFC242F" w:rsidR="0008359E" w:rsidRPr="00D32953" w:rsidRDefault="00032BC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3E48" w14:textId="79AE4EA5" w:rsidR="0008359E" w:rsidRPr="00D32953" w:rsidRDefault="00B16B02" w:rsidP="00B16B0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08359E" w14:paraId="378155DF" w14:textId="77777777" w:rsidTr="00D329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A5DE" w14:textId="77777777" w:rsidR="0008359E" w:rsidRPr="00D32953" w:rsidRDefault="00083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Учителя физической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F1BE" w14:textId="385996C5" w:rsidR="0008359E" w:rsidRPr="00D32953" w:rsidRDefault="00B568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D36D" w14:textId="70E2FF14" w:rsidR="0008359E" w:rsidRPr="00D32953" w:rsidRDefault="00B16B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C86D" w14:textId="5F04C350" w:rsidR="0008359E" w:rsidRPr="00D32953" w:rsidRDefault="0008359E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1 (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чел</w:t>
            </w:r>
            <w:proofErr w:type="gramEnd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), № 1</w:t>
            </w:r>
            <w:r w:rsidR="00022493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(1 чел), № 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чел)</w:t>
            </w:r>
            <w:r w:rsidR="00022493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№13(1 чел), №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19 </w:t>
            </w:r>
            <w:r w:rsidR="00022493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(1 чел), №1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4 </w:t>
            </w:r>
            <w:r w:rsidR="00022493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(1</w:t>
            </w:r>
            <w:r w:rsidR="0044198C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44198C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чел</w:t>
            </w:r>
            <w:r w:rsidR="00022493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r w:rsidR="00032BC9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№ 3 (1 чел)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D08C" w14:textId="2ABEC4BC" w:rsidR="0008359E" w:rsidRPr="00D32953" w:rsidRDefault="00B16B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4142" w14:textId="4A04E73B" w:rsidR="0008359E" w:rsidRPr="00D32953" w:rsidRDefault="00032BC9" w:rsidP="00032BC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8359E" w14:paraId="60A961FE" w14:textId="77777777" w:rsidTr="00D329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1E21" w14:textId="77777777" w:rsidR="0008359E" w:rsidRPr="00D32953" w:rsidRDefault="00083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DB30" w14:textId="1111408D" w:rsidR="0008359E" w:rsidRPr="00D32953" w:rsidRDefault="00B568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9C60" w14:textId="20DE2A92" w:rsidR="0008359E" w:rsidRPr="00D32953" w:rsidRDefault="00B16B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E3D9" w14:textId="294DE5E0" w:rsidR="0008359E" w:rsidRPr="00D32953" w:rsidRDefault="0008359E" w:rsidP="00B16B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B16B02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(1 чел), № </w:t>
            </w:r>
            <w:r w:rsidR="00B16B02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(1 чел), № 1</w:t>
            </w:r>
            <w:r w:rsidR="00B16B02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44198C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="00B16B02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чел</w:t>
            </w:r>
            <w:proofErr w:type="gramStart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), </w:t>
            </w:r>
            <w:r w:rsidR="00B16B02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  <w:proofErr w:type="gramEnd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</w:t>
            </w:r>
            <w:r w:rsidR="00B16B02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(1 чел)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AE8F" w14:textId="16059053" w:rsidR="0008359E" w:rsidRPr="00D32953" w:rsidRDefault="00B16B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7CAA" w14:textId="39279934" w:rsidR="0008359E" w:rsidRPr="00D32953" w:rsidRDefault="00032BC9" w:rsidP="00032BC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2AC3ECB0" w14:textId="77777777" w:rsidR="00D32953" w:rsidRDefault="00D32953" w:rsidP="00D32953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14:paraId="16AEB374" w14:textId="77777777" w:rsidR="00D32953" w:rsidRDefault="00D32953" w:rsidP="0008359E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F58CD81" w14:textId="395BED63" w:rsidR="0008359E" w:rsidRPr="00D32953" w:rsidRDefault="0008359E" w:rsidP="0008359E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D32953">
        <w:rPr>
          <w:rFonts w:ascii="Times New Roman" w:hAnsi="Times New Roman"/>
          <w:color w:val="000000"/>
          <w:sz w:val="28"/>
          <w:szCs w:val="28"/>
        </w:rPr>
        <w:t>Сравнительный анализ эффективности семинаров</w:t>
      </w:r>
    </w:p>
    <w:p w14:paraId="6CD0A813" w14:textId="77777777" w:rsidR="0008359E" w:rsidRPr="00D32953" w:rsidRDefault="0008359E" w:rsidP="0008359E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1"/>
        <w:gridCol w:w="2001"/>
        <w:gridCol w:w="2693"/>
        <w:gridCol w:w="2552"/>
      </w:tblGrid>
      <w:tr w:rsidR="00032BC9" w:rsidRPr="00D32953" w14:paraId="18831EC5" w14:textId="0F83267B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CD56B" w14:textId="77777777" w:rsidR="00032BC9" w:rsidRPr="00D32953" w:rsidRDefault="00032B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sz w:val="28"/>
                <w:szCs w:val="28"/>
              </w:rPr>
              <w:t>учебный год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30561" w14:textId="77777777" w:rsidR="00032BC9" w:rsidRPr="00D32953" w:rsidRDefault="00032B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sz w:val="28"/>
                <w:szCs w:val="28"/>
              </w:rPr>
              <w:t>2018-2019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40F7" w14:textId="4909DD6C" w:rsidR="00032BC9" w:rsidRPr="00D32953" w:rsidRDefault="00032B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2019-2020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078A" w14:textId="11E47E63" w:rsidR="00032BC9" w:rsidRPr="00D32953" w:rsidRDefault="00032B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2020-2021</w:t>
            </w:r>
          </w:p>
        </w:tc>
      </w:tr>
      <w:tr w:rsidR="00032BC9" w14:paraId="1EDCCDD3" w14:textId="72F5FE37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1E2C6" w14:textId="68CEA761" w:rsidR="00032BC9" w:rsidRPr="00D32953" w:rsidRDefault="00032BC9" w:rsidP="00D329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02E78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76AE" w14:textId="72B3F113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6FF3" w14:textId="4CECB9C3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2BC9" w14:paraId="7979D6A0" w14:textId="77A1B3BC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0DE9D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2794" w14:textId="4077D0F5" w:rsidR="00032BC9" w:rsidRPr="00D32953" w:rsidRDefault="00D32953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323B" w14:textId="7C34638E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3A2C" w14:textId="309F4FFF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2BC9" w14:paraId="1D668353" w14:textId="72B95BA9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BA61E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8E85B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9C49" w14:textId="00DC2FF5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4CA4" w14:textId="6ACCC186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2BC9" w:rsidRPr="00FD7537" w14:paraId="202D844A" w14:textId="75CF1F4B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B9E7B" w14:textId="5AF81857" w:rsidR="00032BC9" w:rsidRPr="00D32953" w:rsidRDefault="00032BC9" w:rsidP="00D329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8995" w14:textId="18426663" w:rsidR="00032BC9" w:rsidRPr="00D32953" w:rsidRDefault="00D32953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E149" w14:textId="3BBCB02C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79C8" w14:textId="63CA5881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</w:t>
            </w:r>
          </w:p>
        </w:tc>
      </w:tr>
      <w:tr w:rsidR="00032BC9" w14:paraId="6EEEFA1A" w14:textId="157CB91D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8CB66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1E03" w14:textId="3890BCF2" w:rsidR="00032BC9" w:rsidRPr="00D32953" w:rsidRDefault="00D32953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39E6" w14:textId="66A5A4E5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3DA3" w14:textId="24101BB5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</w:t>
            </w:r>
          </w:p>
        </w:tc>
      </w:tr>
      <w:tr w:rsidR="00032BC9" w14:paraId="30008B45" w14:textId="72078794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DB792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DBC3" w14:textId="7F228FEB" w:rsidR="00032BC9" w:rsidRPr="00D32953" w:rsidRDefault="00D32953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89B4" w14:textId="26A85714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323A" w14:textId="3EEBBB25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78</w:t>
            </w:r>
          </w:p>
        </w:tc>
      </w:tr>
      <w:tr w:rsidR="00032BC9" w14:paraId="170B833E" w14:textId="7E389F7A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D19AD" w14:textId="7ACAB537" w:rsidR="00032BC9" w:rsidRPr="00D32953" w:rsidRDefault="00032BC9" w:rsidP="00D329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F038C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FE82" w14:textId="50BF5070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054D" w14:textId="6F9572F5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032BC9" w14:paraId="56C55741" w14:textId="22175016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695F9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E380" w14:textId="6BF8179D" w:rsidR="00032BC9" w:rsidRPr="00D32953" w:rsidRDefault="00D32953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4BCB" w14:textId="567DCB54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3228" w14:textId="53681B96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032BC9" w14:paraId="26B3DA2E" w14:textId="7F592462" w:rsidTr="00D32953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139E8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508DF" w14:textId="77777777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0704" w14:textId="32EE2BE9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CD8C" w14:textId="5BF729A0" w:rsidR="00032BC9" w:rsidRPr="00D32953" w:rsidRDefault="00032BC9" w:rsidP="00D329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5CC5D340" w14:textId="77777777" w:rsidR="0008359E" w:rsidRDefault="0008359E" w:rsidP="000835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C463576" w14:textId="596E0AD6" w:rsidR="0008359E" w:rsidRPr="00B35E35" w:rsidRDefault="0008359E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02147" w:rsidRPr="00B35E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C7DC956" w14:textId="6FFA8258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5E3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В 20</w:t>
      </w:r>
      <w:r w:rsidR="00B35E35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B35E35" w:rsidRPr="00D32953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учебном году учителя физической культуры продолжают работу по учебникам: школы № 1, 3-19,21 предметная линия учебников М.Я. </w:t>
      </w:r>
      <w:proofErr w:type="spellStart"/>
      <w:r w:rsidRPr="00D32953">
        <w:rPr>
          <w:rFonts w:ascii="Times New Roman" w:hAnsi="Times New Roman"/>
          <w:color w:val="000000" w:themeColor="text1"/>
          <w:sz w:val="28"/>
          <w:szCs w:val="28"/>
        </w:rPr>
        <w:t>Виленского</w:t>
      </w:r>
      <w:proofErr w:type="spellEnd"/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, В.И. Ляха 1-4 класс, 5-7 класс; 8-9 класс; 10-11 класс. М Просвещение 2012,2014. Школа № 2 предметная линия учебников А.П. Матвеева 1-4 класс. М. Просвещение 2011; предметная линия учебников А.П. Матвеева 8-9 класс; М.Я. </w:t>
      </w:r>
      <w:proofErr w:type="spellStart"/>
      <w:r w:rsidRPr="00D32953">
        <w:rPr>
          <w:rFonts w:ascii="Times New Roman" w:hAnsi="Times New Roman"/>
          <w:color w:val="000000" w:themeColor="text1"/>
          <w:sz w:val="28"/>
          <w:szCs w:val="28"/>
        </w:rPr>
        <w:t>Виленского</w:t>
      </w:r>
      <w:proofErr w:type="spellEnd"/>
      <w:r w:rsidRPr="00D32953">
        <w:rPr>
          <w:rFonts w:ascii="Times New Roman" w:hAnsi="Times New Roman"/>
          <w:color w:val="000000" w:themeColor="text1"/>
          <w:sz w:val="28"/>
          <w:szCs w:val="28"/>
        </w:rPr>
        <w:t>, В.И. Ляха 10-11 класс. М Просвещение 2012,2014.</w:t>
      </w:r>
    </w:p>
    <w:p w14:paraId="20A19713" w14:textId="7A77F380" w:rsidR="0008359E" w:rsidRPr="00D32953" w:rsidRDefault="0008359E" w:rsidP="0008359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FF0000"/>
          <w:sz w:val="28"/>
          <w:szCs w:val="28"/>
        </w:rPr>
        <w:tab/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Учителя ОБЖ: А.Т. Смирнова, </w:t>
      </w:r>
      <w:proofErr w:type="spellStart"/>
      <w:r w:rsidRPr="00D32953">
        <w:rPr>
          <w:rFonts w:ascii="Times New Roman" w:hAnsi="Times New Roman"/>
          <w:color w:val="000000" w:themeColor="text1"/>
          <w:sz w:val="28"/>
          <w:szCs w:val="28"/>
        </w:rPr>
        <w:t>Б.О.Хренникова</w:t>
      </w:r>
      <w:proofErr w:type="spellEnd"/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«Основы безопасности жизнедеятельности» для 5- 9 классов; 10-11 классов общеобразовательных учреждений, Москва «Просвещение», 2012 г</w:t>
      </w:r>
      <w:r w:rsidR="00502147" w:rsidRPr="00D3295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35E35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66C56EF5" w14:textId="1769089B" w:rsidR="00B35E35" w:rsidRPr="00D32953" w:rsidRDefault="00B35E35" w:rsidP="0008359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ab/>
        <w:t>Виноградова Н.Ф., Смирнов Д.В. Сидоренко Л.В., Таранин А.Б. «Основы безопасности жизнедеятельности» для 5-6, 7-9 классов, ООО «Издательский центр ВЕНТ АНАГРАФ», 2020г.</w:t>
      </w:r>
    </w:p>
    <w:p w14:paraId="20154BA8" w14:textId="77777777" w:rsidR="00B35E35" w:rsidRPr="00D32953" w:rsidRDefault="00B35E35" w:rsidP="0008359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1FA2EE9" w14:textId="1F3CE7C9" w:rsidR="0008359E" w:rsidRDefault="0008359E" w:rsidP="0008359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32953">
        <w:rPr>
          <w:rFonts w:ascii="Times New Roman" w:hAnsi="Times New Roman"/>
          <w:b/>
          <w:sz w:val="28"/>
          <w:szCs w:val="28"/>
        </w:rPr>
        <w:t xml:space="preserve">3. Методическое сопровождение </w:t>
      </w:r>
      <w:r w:rsidR="00632C47">
        <w:rPr>
          <w:rFonts w:ascii="Times New Roman" w:hAnsi="Times New Roman"/>
          <w:b/>
          <w:sz w:val="28"/>
          <w:szCs w:val="28"/>
        </w:rPr>
        <w:t>классных руководителей (воспитательная работа)</w:t>
      </w:r>
      <w:r w:rsidRPr="00D32953">
        <w:rPr>
          <w:rFonts w:ascii="Times New Roman" w:hAnsi="Times New Roman"/>
          <w:b/>
          <w:sz w:val="28"/>
          <w:szCs w:val="28"/>
        </w:rPr>
        <w:t>.</w:t>
      </w:r>
      <w:r w:rsidRPr="00D32953">
        <w:rPr>
          <w:rFonts w:ascii="Times New Roman" w:hAnsi="Times New Roman"/>
          <w:sz w:val="28"/>
          <w:szCs w:val="28"/>
        </w:rPr>
        <w:t xml:space="preserve"> </w:t>
      </w:r>
    </w:p>
    <w:p w14:paraId="3BE84DBF" w14:textId="77777777" w:rsidR="00632C47" w:rsidRDefault="00632C47" w:rsidP="00632C4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В МО Павловский район классное руководство осуществляют – 338 педагогов. Число классных руководителей, </w:t>
      </w:r>
      <w:proofErr w:type="gramStart"/>
      <w:r>
        <w:rPr>
          <w:rFonts w:ascii="Times New Roman" w:hAnsi="Times New Roman"/>
          <w:sz w:val="28"/>
          <w:szCs w:val="28"/>
        </w:rPr>
        <w:t>осуществляющих  двойное</w:t>
      </w:r>
      <w:proofErr w:type="gramEnd"/>
      <w:r>
        <w:rPr>
          <w:rFonts w:ascii="Times New Roman" w:hAnsi="Times New Roman"/>
          <w:sz w:val="28"/>
          <w:szCs w:val="28"/>
        </w:rPr>
        <w:t xml:space="preserve"> классное руководство составляет: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06"/>
        <w:gridCol w:w="2555"/>
        <w:gridCol w:w="2299"/>
        <w:gridCol w:w="2385"/>
      </w:tblGrid>
      <w:tr w:rsidR="00632C47" w14:paraId="3E32D8F0" w14:textId="77777777" w:rsidTr="00632C47">
        <w:trPr>
          <w:trHeight w:val="1518"/>
        </w:trPr>
        <w:tc>
          <w:tcPr>
            <w:tcW w:w="4672" w:type="dxa"/>
            <w:gridSpan w:val="2"/>
          </w:tcPr>
          <w:p w14:paraId="59FB62CA" w14:textId="77777777" w:rsidR="00632C47" w:rsidRDefault="00632C47" w:rsidP="00632C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 классных руководителей, осуществляющих классное руководство в 2 классах в 2019-2020 учебном году</w:t>
            </w:r>
          </w:p>
        </w:tc>
        <w:tc>
          <w:tcPr>
            <w:tcW w:w="4673" w:type="dxa"/>
            <w:gridSpan w:val="2"/>
          </w:tcPr>
          <w:p w14:paraId="1C09C763" w14:textId="77777777" w:rsidR="00632C47" w:rsidRDefault="00632C47" w:rsidP="00632C47">
            <w:pPr>
              <w:rPr>
                <w:rFonts w:ascii="Times New Roman" w:hAnsi="Times New Roman"/>
                <w:sz w:val="28"/>
                <w:szCs w:val="28"/>
              </w:rPr>
            </w:pPr>
            <w:r w:rsidRPr="00B34166">
              <w:rPr>
                <w:rFonts w:ascii="Times New Roman" w:hAnsi="Times New Roman"/>
                <w:sz w:val="28"/>
                <w:szCs w:val="28"/>
              </w:rPr>
              <w:t>Число классных руководителей, осуществляющих классное руководство в 2 классах 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34166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B34166">
              <w:rPr>
                <w:rFonts w:ascii="Times New Roman" w:hAnsi="Times New Roman"/>
                <w:sz w:val="28"/>
                <w:szCs w:val="28"/>
              </w:rPr>
              <w:t>учебном году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</w:p>
        </w:tc>
      </w:tr>
      <w:tr w:rsidR="00632C47" w14:paraId="4EFA806B" w14:textId="77777777" w:rsidTr="00632C47">
        <w:tc>
          <w:tcPr>
            <w:tcW w:w="2115" w:type="dxa"/>
          </w:tcPr>
          <w:p w14:paraId="3FB93CF7" w14:textId="77777777" w:rsidR="00632C47" w:rsidRDefault="00632C47" w:rsidP="00632C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сельские школы</w:t>
            </w:r>
          </w:p>
        </w:tc>
        <w:tc>
          <w:tcPr>
            <w:tcW w:w="2557" w:type="dxa"/>
          </w:tcPr>
          <w:p w14:paraId="40649809" w14:textId="77777777" w:rsidR="00632C47" w:rsidRDefault="00632C47" w:rsidP="00632C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 малокомплектные</w:t>
            </w:r>
          </w:p>
        </w:tc>
        <w:tc>
          <w:tcPr>
            <w:tcW w:w="2310" w:type="dxa"/>
          </w:tcPr>
          <w:p w14:paraId="6E2975F8" w14:textId="77777777" w:rsidR="00632C47" w:rsidRDefault="00632C47" w:rsidP="00632C4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сельские </w:t>
            </w:r>
          </w:p>
          <w:p w14:paraId="479FB017" w14:textId="77777777" w:rsidR="00632C47" w:rsidRDefault="00632C47" w:rsidP="00632C4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школы </w:t>
            </w:r>
          </w:p>
        </w:tc>
        <w:tc>
          <w:tcPr>
            <w:tcW w:w="2363" w:type="dxa"/>
          </w:tcPr>
          <w:p w14:paraId="54334C14" w14:textId="77777777" w:rsidR="00632C47" w:rsidRDefault="00632C47" w:rsidP="00632C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 малокомплектные</w:t>
            </w:r>
          </w:p>
        </w:tc>
      </w:tr>
      <w:tr w:rsidR="00632C47" w14:paraId="10E5A9E0" w14:textId="77777777" w:rsidTr="00632C47">
        <w:tc>
          <w:tcPr>
            <w:tcW w:w="2115" w:type="dxa"/>
          </w:tcPr>
          <w:p w14:paraId="7B1D6AF3" w14:textId="77777777" w:rsidR="00632C47" w:rsidRDefault="00632C47" w:rsidP="00632C4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7" w:type="dxa"/>
          </w:tcPr>
          <w:p w14:paraId="329CE390" w14:textId="77777777" w:rsidR="00632C47" w:rsidRDefault="00632C47" w:rsidP="00632C4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10" w:type="dxa"/>
          </w:tcPr>
          <w:p w14:paraId="47D2EBBF" w14:textId="77777777" w:rsidR="00632C47" w:rsidRDefault="00632C47" w:rsidP="00632C4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</w:tcPr>
          <w:p w14:paraId="01AACF77" w14:textId="77777777" w:rsidR="00632C47" w:rsidRDefault="00632C47" w:rsidP="00632C4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2861AE2D" w14:textId="55B2BF35" w:rsidR="00632C47" w:rsidRPr="00D32953" w:rsidRDefault="00632C47" w:rsidP="0008359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2D5063A3" w14:textId="31B9DF66" w:rsidR="00C05D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tab/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Для организации работы в период осенних каникул в общеобразовательные было направлено письмо управления образованием от </w:t>
      </w:r>
      <w:r w:rsidR="00606842" w:rsidRPr="00D3295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D66DF" w:rsidRPr="00D3295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.10.20</w:t>
      </w:r>
      <w:r w:rsidR="00CD66DF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года № 04-01-03/</w:t>
      </w:r>
      <w:r w:rsidR="00606842" w:rsidRPr="00D3295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D66DF" w:rsidRPr="00D32953">
        <w:rPr>
          <w:rFonts w:ascii="Times New Roman" w:hAnsi="Times New Roman"/>
          <w:color w:val="000000" w:themeColor="text1"/>
          <w:sz w:val="28"/>
          <w:szCs w:val="28"/>
        </w:rPr>
        <w:t>359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«О мероприятиях, проводимых на осенних каникулах» с примерным планом работы. </w:t>
      </w:r>
      <w:r w:rsidR="00850372" w:rsidRPr="00D32953">
        <w:rPr>
          <w:rFonts w:ascii="Times New Roman" w:hAnsi="Times New Roman"/>
          <w:color w:val="000000" w:themeColor="text1"/>
          <w:sz w:val="28"/>
          <w:szCs w:val="28"/>
        </w:rPr>
        <w:t>При разработке мероприятий были учтены интересы и особенности</w:t>
      </w:r>
      <w:r w:rsidR="00A20956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учащихся, включены мероприятия из событийного календаря, </w:t>
      </w:r>
      <w:r w:rsidR="00485A4C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охвачены направления: спорт, профилактика, </w:t>
      </w:r>
      <w:proofErr w:type="spellStart"/>
      <w:r w:rsidR="00485A4C" w:rsidRPr="00D32953">
        <w:rPr>
          <w:rFonts w:ascii="Times New Roman" w:hAnsi="Times New Roman"/>
          <w:color w:val="000000" w:themeColor="text1"/>
          <w:sz w:val="28"/>
          <w:szCs w:val="28"/>
        </w:rPr>
        <w:t>волонтерство</w:t>
      </w:r>
      <w:proofErr w:type="spellEnd"/>
      <w:r w:rsidR="00485A4C" w:rsidRPr="00D32953">
        <w:rPr>
          <w:rFonts w:ascii="Times New Roman" w:hAnsi="Times New Roman"/>
          <w:color w:val="000000" w:themeColor="text1"/>
          <w:sz w:val="28"/>
          <w:szCs w:val="28"/>
        </w:rPr>
        <w:t>, безопасность.</w:t>
      </w:r>
      <w:r w:rsidR="00CD66DF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Все мероприятия разработаны с учетом сложившейся эпидемиологической обстановки и с введенными ограничениями.</w:t>
      </w:r>
    </w:p>
    <w:p w14:paraId="354019AB" w14:textId="1C6CB383" w:rsidR="0008359E" w:rsidRPr="00D32953" w:rsidRDefault="0008359E" w:rsidP="00CD66D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tab/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Для организации работы образовательных организаций в период зимних каникул в образовательные организации было направлено письмо управления образованием от 0</w:t>
      </w:r>
      <w:r w:rsidR="00CD66DF" w:rsidRPr="00D3295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.12.20</w:t>
      </w:r>
      <w:r w:rsidR="00CD66DF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года № 04-01-03/1</w:t>
      </w:r>
      <w:r w:rsidR="00CD66DF" w:rsidRPr="00D32953">
        <w:rPr>
          <w:rFonts w:ascii="Times New Roman" w:hAnsi="Times New Roman"/>
          <w:color w:val="000000" w:themeColor="text1"/>
          <w:sz w:val="28"/>
          <w:szCs w:val="28"/>
        </w:rPr>
        <w:t>427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«О мероприятиях по подготовки и проведению зимних каникул» с примерным планом работы</w:t>
      </w:r>
      <w:r w:rsidR="00C05D9E" w:rsidRPr="00D32953">
        <w:rPr>
          <w:rFonts w:ascii="Times New Roman" w:hAnsi="Times New Roman"/>
          <w:color w:val="000000" w:themeColor="text1"/>
          <w:sz w:val="28"/>
          <w:szCs w:val="28"/>
        </w:rPr>
        <w:t>, в который включены мероприятия по различным направлениям.</w:t>
      </w:r>
      <w:r w:rsidR="00CD66DF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Так же все мероприятия разработаны с учетом сложившейся эпидемиологической обстановки и с введенными ограничениями.</w:t>
      </w:r>
    </w:p>
    <w:p w14:paraId="573F271C" w14:textId="7610AF8C" w:rsidR="00632C47" w:rsidRPr="00D32953" w:rsidRDefault="00414C73" w:rsidP="009B3BB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октябре 2020-2021 учебном году 20 классных руководителей </w:t>
      </w:r>
      <w:proofErr w:type="gramStart"/>
      <w:r w:rsidRPr="00D32953">
        <w:rPr>
          <w:rFonts w:ascii="Times New Roman" w:hAnsi="Times New Roman"/>
          <w:color w:val="000000" w:themeColor="text1"/>
          <w:sz w:val="28"/>
          <w:szCs w:val="28"/>
        </w:rPr>
        <w:t>приняли  участие</w:t>
      </w:r>
      <w:proofErr w:type="gramEnd"/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во Всероссийском дистанционном конкурсе среди классных руководителей на лучшие методические разработки воспитательных мероприятий.</w:t>
      </w:r>
      <w:r w:rsidR="00632C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2C47" w:rsidRPr="00632C47">
        <w:rPr>
          <w:rFonts w:ascii="Times New Roman" w:hAnsi="Times New Roman"/>
          <w:color w:val="000000" w:themeColor="text1"/>
          <w:sz w:val="28"/>
          <w:szCs w:val="28"/>
        </w:rPr>
        <w:t>Участие приняли педагоги школ № 10,9,6,5,2,4,12,18,15. Все участники награждены сертификатами от Министерства Просвещения Российской Федерации.</w:t>
      </w:r>
    </w:p>
    <w:p w14:paraId="7C5BA477" w14:textId="1048ED47" w:rsidR="005951E9" w:rsidRPr="00D32953" w:rsidRDefault="005951E9" w:rsidP="009B3BB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ab/>
      </w:r>
      <w:r w:rsidR="009B3BB6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В краевых профильных сменах с сентября по декабрь приняли участие </w:t>
      </w:r>
      <w:r w:rsidR="00240F48" w:rsidRPr="00D32953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9B3BB6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учащ</w:t>
      </w:r>
      <w:r w:rsidR="009B5C9A" w:rsidRPr="00D3295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40F48" w:rsidRPr="00D32953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9B5C9A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ся. </w:t>
      </w:r>
    </w:p>
    <w:p w14:paraId="238BFF89" w14:textId="5D684466" w:rsidR="009B5C9A" w:rsidRPr="00D32953" w:rsidRDefault="009B5C9A" w:rsidP="009B3BB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>- С 29.09 по 04.10.2020 года, смена «ЮНТЕК» (</w:t>
      </w:r>
      <w:proofErr w:type="spellStart"/>
      <w:r w:rsidRPr="00D32953">
        <w:rPr>
          <w:rFonts w:ascii="Times New Roman" w:hAnsi="Times New Roman"/>
          <w:color w:val="000000" w:themeColor="text1"/>
          <w:sz w:val="28"/>
          <w:szCs w:val="28"/>
        </w:rPr>
        <w:t>юнармия</w:t>
      </w:r>
      <w:proofErr w:type="spellEnd"/>
      <w:r w:rsidRPr="00D32953">
        <w:rPr>
          <w:rFonts w:ascii="Times New Roman" w:hAnsi="Times New Roman"/>
          <w:color w:val="000000" w:themeColor="text1"/>
          <w:sz w:val="28"/>
          <w:szCs w:val="28"/>
        </w:rPr>
        <w:t>), п. Сукко, МБОУ СОШ № 10 ст.</w:t>
      </w:r>
      <w:r w:rsidR="00702441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Павловской – 10 человек.</w:t>
      </w:r>
    </w:p>
    <w:p w14:paraId="7DC8A1BA" w14:textId="5D020562" w:rsidR="009B5C9A" w:rsidRPr="00D32953" w:rsidRDefault="009B5C9A" w:rsidP="009B3BB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- С 11.11 по 24.11.2020 года, смена «Школа молодого энергетика», п. Сукко, МБОУ СОШ № 11 </w:t>
      </w:r>
      <w:r w:rsidR="00702441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ст. Старолеушковской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– 3 человека.</w:t>
      </w:r>
    </w:p>
    <w:p w14:paraId="6686DC54" w14:textId="0FF882D9" w:rsidR="009B5C9A" w:rsidRPr="00D32953" w:rsidRDefault="009B5C9A" w:rsidP="00D32953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С 28.11 по 11.12.2020 года, «Юные журналисты», п. Сукко, МБОУ СОШ </w:t>
      </w:r>
      <w:r w:rsidR="00D32953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proofErr w:type="gramStart"/>
      <w:r w:rsidRPr="00D3295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02441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 ст.</w:t>
      </w:r>
      <w:proofErr w:type="gramEnd"/>
      <w:r w:rsidR="00702441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Атаманской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– 2 человека.</w:t>
      </w:r>
    </w:p>
    <w:p w14:paraId="4F7E7C6F" w14:textId="2D2E916C" w:rsidR="009B5C9A" w:rsidRPr="00D32953" w:rsidRDefault="009B5C9A" w:rsidP="009B3BB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>- С 29.11 по 12.12.2020 года, смена «Юные спортсмены», п.</w:t>
      </w:r>
      <w:r w:rsidR="00702441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Сукко, </w:t>
      </w:r>
      <w:r w:rsidR="00702441" w:rsidRPr="00D32953">
        <w:rPr>
          <w:rFonts w:ascii="Times New Roman" w:hAnsi="Times New Roman"/>
          <w:color w:val="000000" w:themeColor="text1"/>
          <w:sz w:val="28"/>
          <w:szCs w:val="28"/>
        </w:rPr>
        <w:t>МБОУ СОШ № 10            ст. Павловской – 2 человека.</w:t>
      </w:r>
    </w:p>
    <w:p w14:paraId="6E8D9FD1" w14:textId="4B6AD2D4" w:rsidR="00702441" w:rsidRDefault="00702441" w:rsidP="009B3BB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- С 15.12 по 28.12.2020 года, смена «Город мастеров», п. Сукко, </w:t>
      </w:r>
      <w:r w:rsidR="00240F48" w:rsidRPr="00D32953">
        <w:rPr>
          <w:rFonts w:ascii="Times New Roman" w:hAnsi="Times New Roman"/>
          <w:color w:val="000000" w:themeColor="text1"/>
          <w:sz w:val="28"/>
          <w:szCs w:val="28"/>
        </w:rPr>
        <w:t>МБОУ СОШ № 11 ст. Старолеушковской – 2 человека.</w:t>
      </w:r>
    </w:p>
    <w:p w14:paraId="5C26EF5F" w14:textId="77777777" w:rsidR="00D32953" w:rsidRPr="00D32953" w:rsidRDefault="00D32953" w:rsidP="009B3BB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7257C3A" w14:textId="77777777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b/>
          <w:color w:val="000000" w:themeColor="text1"/>
          <w:sz w:val="28"/>
          <w:szCs w:val="28"/>
        </w:rPr>
        <w:t>4. Методическое сопровождение деятельности спортивных клубов.</w:t>
      </w:r>
    </w:p>
    <w:p w14:paraId="5177AA0C" w14:textId="7167BA18" w:rsidR="0008359E" w:rsidRDefault="0008359E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общеобразовательных организациях ведут свою работу 20 спортивных клубов, обще количество учащихся входящих в состав клубов </w:t>
      </w:r>
      <w:r w:rsidR="00A800CD" w:rsidRPr="00D32953">
        <w:rPr>
          <w:rFonts w:ascii="Times New Roman" w:hAnsi="Times New Roman"/>
          <w:color w:val="000000" w:themeColor="text1"/>
          <w:sz w:val="28"/>
          <w:szCs w:val="28"/>
        </w:rPr>
        <w:t>2451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учащихся с 5 по 11 класс. Основной формой работы спортивных клубов является работа спортивных секций. В настоящее время в общеобразовательных организациях ведут свою </w:t>
      </w:r>
      <w:proofErr w:type="gramStart"/>
      <w:r w:rsidRPr="00D32953">
        <w:rPr>
          <w:rFonts w:ascii="Times New Roman" w:hAnsi="Times New Roman"/>
          <w:color w:val="000000" w:themeColor="text1"/>
          <w:sz w:val="28"/>
          <w:szCs w:val="28"/>
        </w:rPr>
        <w:t>работу  спортивные</w:t>
      </w:r>
      <w:proofErr w:type="gramEnd"/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секции по направлениям волейбол, баскетбол, ОФП, настольный теннис, футбол, гандбол, туризм, ЮИД, шахматы. Члены спортивного клуба помогают при проведении школьных веселых стартов для учащихся 1-4 классов, Дней здоровья, утренних зарядок, активно участвуют в спортивных соревнованиях школьного и муниципального этапов.</w:t>
      </w:r>
    </w:p>
    <w:p w14:paraId="335B2A19" w14:textId="77777777" w:rsidR="00D32953" w:rsidRPr="00D32953" w:rsidRDefault="00D32953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6C38079" w14:textId="77777777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2953">
        <w:rPr>
          <w:rFonts w:ascii="Times New Roman" w:hAnsi="Times New Roman"/>
          <w:b/>
          <w:sz w:val="28"/>
          <w:szCs w:val="28"/>
        </w:rPr>
        <w:t>5. Методическое сопровождение спортивно – оздоровительной работы в ОУ.</w:t>
      </w:r>
    </w:p>
    <w:p w14:paraId="4524944C" w14:textId="0685E044" w:rsidR="0008359E" w:rsidRPr="00D32953" w:rsidRDefault="0008359E" w:rsidP="000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t xml:space="preserve">В </w:t>
      </w:r>
      <w:r w:rsidR="00A800CD" w:rsidRPr="00D32953">
        <w:rPr>
          <w:rFonts w:ascii="Times New Roman" w:hAnsi="Times New Roman"/>
          <w:sz w:val="28"/>
          <w:szCs w:val="28"/>
        </w:rPr>
        <w:t xml:space="preserve">2020-2021 учебном году </w:t>
      </w:r>
      <w:r w:rsidRPr="00D32953">
        <w:rPr>
          <w:rFonts w:ascii="Times New Roman" w:hAnsi="Times New Roman"/>
          <w:sz w:val="28"/>
          <w:szCs w:val="28"/>
        </w:rPr>
        <w:t>муниципальный этап Всекубанской спартакиады школьников</w:t>
      </w:r>
      <w:r w:rsidR="00A800CD" w:rsidRPr="00D32953">
        <w:rPr>
          <w:rFonts w:ascii="Times New Roman" w:hAnsi="Times New Roman"/>
          <w:sz w:val="28"/>
          <w:szCs w:val="28"/>
        </w:rPr>
        <w:t xml:space="preserve"> не проводится, из-за сложившейся эпидемиологической обстановки и введения ограничений на проведение спортивно-массовых мероприятий.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36"/>
        <w:gridCol w:w="2060"/>
        <w:gridCol w:w="1852"/>
        <w:gridCol w:w="1697"/>
      </w:tblGrid>
      <w:tr w:rsidR="00A800CD" w:rsidRPr="00D32953" w14:paraId="3E782E50" w14:textId="0AD8DDAE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A08A5" w14:textId="77777777" w:rsidR="00A800CD" w:rsidRPr="00D32953" w:rsidRDefault="00A800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64CAB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2018 </w:t>
            </w:r>
            <w:r w:rsidRPr="00D3295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D054" w14:textId="08E140EC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2019 </w:t>
            </w:r>
            <w:r w:rsidRPr="00D3295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1CCD" w14:textId="74F37902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2020 год</w:t>
            </w:r>
          </w:p>
        </w:tc>
      </w:tr>
      <w:tr w:rsidR="00A800CD" w:rsidRPr="00D32953" w14:paraId="2525A176" w14:textId="3E06ADFA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58603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1 – 2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1AB4E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1C9E" w14:textId="426B841C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30EE" w14:textId="58F9399D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648DE06D" w14:textId="295ADD86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FE257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СОШ № 2 – 1 место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6C98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3901" w14:textId="59BF89FE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26F6" w14:textId="6C241C9E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07BCAC8D" w14:textId="47707792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B44D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3 – 3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D5E05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52C1B" w14:textId="26CCE80A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EB77" w14:textId="406AB868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51589780" w14:textId="0500FC64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462AE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4 – 6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C5654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C937" w14:textId="21104F3B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38BC" w14:textId="593153E8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3B35F5B8" w14:textId="3B9044D0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8F22D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5 – 13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CF9BF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 принимала участие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CF0D" w14:textId="0B47FD9E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A21A" w14:textId="546CDB39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154942F4" w14:textId="01D37E50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06BD0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6 – 10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58702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145E" w14:textId="4AC47BA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85C0" w14:textId="6F2301C8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0BB69AE4" w14:textId="3494E38E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A3B6B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8 – 7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6945E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2791" w14:textId="718077F3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9008" w14:textId="2D083AF6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5BC824C9" w14:textId="17A46DC2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0CDE7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9 – 9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FAFCD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4DA0" w14:textId="567111CB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5FB4" w14:textId="2FCAB906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3958116E" w14:textId="744B4704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820A4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10 – 5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644BE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8CE1" w14:textId="4A8B04F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615D" w14:textId="0F28E3DD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04AB8A26" w14:textId="4ED3D878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16BBA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11 – 4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13283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0B64" w14:textId="5053718D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4976" w14:textId="2EBA501B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37A7645C" w14:textId="7B2313D9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F91BC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12 – 8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CA01E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98FAD" w14:textId="3C59A739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5FD3" w14:textId="3C9FE5D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14DD17A2" w14:textId="7B11DC05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1DF83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14 – 11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80824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 принимала участие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87C6" w14:textId="5889B56F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98C2" w14:textId="5D412E43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363E0DBE" w14:textId="6B1B4EDF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0716E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 xml:space="preserve">СОШ № 15 – 12 место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7ACD3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08A37" w14:textId="094A6059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BFB8" w14:textId="2898B348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424D3C9A" w14:textId="51A0AF50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50666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7 – 2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5E920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A489" w14:textId="46D2A93D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761E" w14:textId="05229D10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42885796" w14:textId="6E2A1F82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AC0D4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13 – 6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BB26A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4F57" w14:textId="537D1746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AA6C" w14:textId="1BF0225E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08B7F0AB" w14:textId="7E21D629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4EF7C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СОШ № 17 – 4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E0B65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9DF0" w14:textId="2B5D9FA0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D66E" w14:textId="3AF20740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78A26439" w14:textId="742C3DC2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894D5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ООШ № 18 – 3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5F7DC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CCBD" w14:textId="4B7A18C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28CC" w14:textId="6663226C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31EAF62A" w14:textId="180BF48D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BCC7B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lastRenderedPageBreak/>
              <w:t>ООШ № 19 – 1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8B595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56D7" w14:textId="74144824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81EB" w14:textId="042C84DF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A800CD" w:rsidRPr="00D32953" w14:paraId="7E97F296" w14:textId="3DD1CCCB" w:rsidTr="00A800CD">
        <w:trPr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2655A" w14:textId="77777777" w:rsidR="00A800CD" w:rsidRPr="00D32953" w:rsidRDefault="00A800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sz w:val="28"/>
                <w:szCs w:val="28"/>
              </w:rPr>
              <w:t>ООШ № 21 – 5 место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BB9E9" w14:textId="77777777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 место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A145" w14:textId="288D89AB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 место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58F8" w14:textId="720CEA7A" w:rsidR="00A800CD" w:rsidRPr="00D32953" w:rsidRDefault="00A800CD" w:rsidP="00A800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0EA1D4A7" w14:textId="77777777" w:rsidR="00D32953" w:rsidRDefault="0008359E" w:rsidP="000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tab/>
      </w:r>
    </w:p>
    <w:p w14:paraId="349C08B7" w14:textId="550A7E73" w:rsidR="00A800CD" w:rsidRPr="00D32953" w:rsidRDefault="00A800CD" w:rsidP="00D3295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>01 декабря 2020 года в 14.00 часов ГБОУ ДПО ИРО проводи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ся семинар «Эффективные приемы развития у обучающихся навыков и компетенций XXI века в рамках предметной области «Основы безопасности жизнедеятельности, Физическая культура» с целью реализации эффективных практик преподавания дисциплин «Основы безопасности жизнедеятельности» и «Физическая культура» для преподавателей-организаторов  ОБЖ и учителей физической культуры. Участие в данном мероприятии приняли все школы района. 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Учитель физической культуры и преподаватель-организатор </w:t>
      </w:r>
      <w:proofErr w:type="gramStart"/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ОБЖ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МБОУ</w:t>
      </w:r>
      <w:proofErr w:type="gramEnd"/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СОШ № 10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станицы Павловской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Скок А.Н. выступил на семинаре с темой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: «Приемы развития у школьников креативного и критического мышления средствами изучаемого предмета». </w:t>
      </w:r>
    </w:p>
    <w:p w14:paraId="5C8DED71" w14:textId="4131364D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tab/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В 20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A27AA9" w:rsidRPr="00D3295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учебном году </w:t>
      </w:r>
      <w:r w:rsidR="00A27AA9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продолжает реализацию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проект </w:t>
      </w:r>
      <w:r w:rsidR="00A27AA9" w:rsidRPr="00D3295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Шахматы в школу</w:t>
      </w:r>
      <w:r w:rsidR="00A27AA9" w:rsidRPr="00D3295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. В проекте принимают участие все школы района, кружки шахмат ведутся как в рамках внеурочной деятельности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так и в рамках школьных спортивных клубов.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Количество участников данного проекта в 2020-2021 учебном году составляет 659 человек.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4208" w:rsidRPr="00D32953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образовательных организациях при проведении кружков по шахматам используется электронный шахматный ресурс на платформе </w:t>
      </w:r>
      <w:proofErr w:type="spellStart"/>
      <w:r w:rsidRPr="00D32953">
        <w:rPr>
          <w:rFonts w:ascii="Times New Roman" w:hAnsi="Times New Roman"/>
          <w:color w:val="000000" w:themeColor="text1"/>
          <w:sz w:val="28"/>
          <w:szCs w:val="28"/>
        </w:rPr>
        <w:t>Шахматнаяпланета.рф</w:t>
      </w:r>
      <w:proofErr w:type="spellEnd"/>
      <w:r w:rsidRPr="00D3295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8F85B85" w14:textId="43886BDC" w:rsidR="000F1AC9" w:rsidRPr="00D32953" w:rsidRDefault="000F1AC9" w:rsidP="000F1AC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tab/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В 20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учебном году </w:t>
      </w:r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учащиеся МБОУ СОШ № 14 ст. Незамаевской, под руководством педагога А.П. </w:t>
      </w:r>
      <w:proofErr w:type="spellStart"/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>Луговского</w:t>
      </w:r>
      <w:proofErr w:type="spellEnd"/>
      <w:r w:rsidR="00D44504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приняли участие5 в краево</w:t>
      </w:r>
      <w:r w:rsidR="003B6A36" w:rsidRPr="00D32953">
        <w:rPr>
          <w:rFonts w:ascii="Times New Roman" w:hAnsi="Times New Roman"/>
          <w:color w:val="000000" w:themeColor="text1"/>
          <w:sz w:val="28"/>
          <w:szCs w:val="28"/>
        </w:rPr>
        <w:t>м этапе Всероссийских соревнований по шахматам «Белая ладья».</w:t>
      </w:r>
    </w:p>
    <w:p w14:paraId="28074EC5" w14:textId="6C1295DB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sz w:val="28"/>
          <w:szCs w:val="28"/>
        </w:rPr>
        <w:tab/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В 20</w:t>
      </w:r>
      <w:r w:rsidR="003B6A36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34528A" w:rsidRPr="00D3295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B6A36" w:rsidRPr="00D3295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учебном году в </w:t>
      </w:r>
      <w:r w:rsidR="003B6A36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12 школах района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реализуется проект Самбо в школу в рамках урочной деятельности и в рамках дополнительного образования. </w:t>
      </w:r>
      <w:r w:rsidR="003B6A36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участников в 2020-2021 учебном году </w:t>
      </w:r>
      <w:proofErr w:type="gramStart"/>
      <w:r w:rsidR="003B6A36" w:rsidRPr="00D32953">
        <w:rPr>
          <w:rFonts w:ascii="Times New Roman" w:hAnsi="Times New Roman"/>
          <w:color w:val="000000" w:themeColor="text1"/>
          <w:sz w:val="28"/>
          <w:szCs w:val="28"/>
        </w:rPr>
        <w:t>составляет  1240</w:t>
      </w:r>
      <w:proofErr w:type="gramEnd"/>
      <w:r w:rsidR="003B6A36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человек.</w:t>
      </w:r>
    </w:p>
    <w:p w14:paraId="39AC3DEE" w14:textId="2D055EBC" w:rsidR="003B6A36" w:rsidRDefault="003B6A36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октябре </w:t>
      </w:r>
      <w:r w:rsidR="00CE0BC0" w:rsidRPr="00D32953">
        <w:rPr>
          <w:rFonts w:ascii="Times New Roman" w:hAnsi="Times New Roman"/>
          <w:color w:val="000000" w:themeColor="text1"/>
          <w:sz w:val="28"/>
          <w:szCs w:val="28"/>
        </w:rPr>
        <w:t>2020-2021 учебного года учащиеся МБОУ СОШ № 10 ст. Павловской приняли участие во Всероссийском оффлайн конкурсе «Мир самбо» среди школьных и студенческих команд».</w:t>
      </w:r>
    </w:p>
    <w:p w14:paraId="421012F6" w14:textId="4EC024B9" w:rsidR="00632C47" w:rsidRDefault="00632C47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32C47">
        <w:rPr>
          <w:rFonts w:ascii="Times New Roman" w:hAnsi="Times New Roman"/>
          <w:color w:val="000000" w:themeColor="text1"/>
          <w:sz w:val="28"/>
          <w:szCs w:val="28"/>
        </w:rPr>
        <w:t>С 21.09.2020 по 12.10.2020 года проводился муниципального этапа краевой заочной акции «Физическая культура и спорт -альтернатива пагубным привычкам». 12 школ района приняли участие в данном мероприятии. Для участия в региональном этапе отправлены работы СОШ № 5,9,10.</w:t>
      </w:r>
    </w:p>
    <w:p w14:paraId="3C4DA03A" w14:textId="1E9A5646" w:rsidR="00632C47" w:rsidRDefault="00632C47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32C47">
        <w:rPr>
          <w:rFonts w:ascii="Times New Roman" w:hAnsi="Times New Roman"/>
          <w:color w:val="000000" w:themeColor="text1"/>
          <w:sz w:val="28"/>
          <w:szCs w:val="28"/>
        </w:rPr>
        <w:t>В октябре 2020-2021 учебного года проводился муниципальный этап краевого мероприятия «Фестиваль футбола». Учащиеся МБОУ СОШ №10 стали победителями муниципального этапа. Работа направлена для участия в региональном уровне.</w:t>
      </w:r>
    </w:p>
    <w:p w14:paraId="0B442F21" w14:textId="5D60A74A" w:rsidR="00632C47" w:rsidRDefault="00632C47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32C47">
        <w:rPr>
          <w:rFonts w:ascii="Times New Roman" w:hAnsi="Times New Roman"/>
          <w:color w:val="000000" w:themeColor="text1"/>
          <w:sz w:val="28"/>
          <w:szCs w:val="28"/>
        </w:rPr>
        <w:t>С 27 октября 2020 г. - 26 февраля 2021 г. все общеобразовательные организации принимают участие во «Всероссийская акция «</w:t>
      </w:r>
      <w:proofErr w:type="gramStart"/>
      <w:r w:rsidRPr="00632C47">
        <w:rPr>
          <w:rFonts w:ascii="Times New Roman" w:hAnsi="Times New Roman"/>
          <w:color w:val="000000" w:themeColor="text1"/>
          <w:sz w:val="28"/>
          <w:szCs w:val="28"/>
        </w:rPr>
        <w:t>Спорт</w:t>
      </w:r>
      <w:proofErr w:type="gramEnd"/>
      <w:r w:rsidRPr="00632C47">
        <w:rPr>
          <w:rFonts w:ascii="Times New Roman" w:hAnsi="Times New Roman"/>
          <w:color w:val="000000" w:themeColor="text1"/>
          <w:sz w:val="28"/>
          <w:szCs w:val="28"/>
        </w:rPr>
        <w:t xml:space="preserve"> и я».</w:t>
      </w:r>
    </w:p>
    <w:p w14:paraId="5FFE9B92" w14:textId="6C17BE83" w:rsidR="00632C47" w:rsidRDefault="00632C47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32C47">
        <w:rPr>
          <w:rFonts w:ascii="Times New Roman" w:hAnsi="Times New Roman"/>
          <w:color w:val="000000" w:themeColor="text1"/>
          <w:sz w:val="28"/>
          <w:szCs w:val="28"/>
        </w:rPr>
        <w:t>С 25.11.2020 года до 10.12.2020 года проводился муниципальный этап краевого фестиваля «Скорей со спортом подружись!». МБОУ СОШ 9 п. Октябрьского и МБОУ СОШ № 8 ст. Новопластуновской стали победителями. Работы отправлены для участия в региональном этапе фестиваля.</w:t>
      </w:r>
    </w:p>
    <w:p w14:paraId="65F49D3A" w14:textId="2A67BA94" w:rsidR="00632C47" w:rsidRDefault="00632C47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ab/>
      </w:r>
      <w:r w:rsidRPr="00632C47">
        <w:rPr>
          <w:rFonts w:ascii="Times New Roman" w:hAnsi="Times New Roman"/>
          <w:color w:val="000000" w:themeColor="text1"/>
          <w:sz w:val="28"/>
          <w:szCs w:val="28"/>
        </w:rPr>
        <w:t>С 21.12.2020 года по 24.12.2020 года проводился Всероссийский диктант по общественному здоровью. Все общеобразовательные организации приняли участие в данном мероприятии.</w:t>
      </w:r>
    </w:p>
    <w:p w14:paraId="6A94443B" w14:textId="77777777" w:rsidR="00D32953" w:rsidRPr="00D32953" w:rsidRDefault="00D32953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38F4977" w14:textId="7246A3F8" w:rsidR="0008359E" w:rsidRPr="00D32953" w:rsidRDefault="0008359E" w:rsidP="00CE0BC0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b/>
          <w:color w:val="000000" w:themeColor="text1"/>
          <w:sz w:val="28"/>
          <w:szCs w:val="28"/>
        </w:rPr>
        <w:t>6. Методическое сопровождение туристско-краеведческой работы.</w:t>
      </w:r>
    </w:p>
    <w:p w14:paraId="0EDB38DE" w14:textId="35E8D0DF" w:rsidR="0008359E" w:rsidRPr="00D32953" w:rsidRDefault="0008359E" w:rsidP="0077442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ab/>
        <w:t>В 20</w:t>
      </w:r>
      <w:r w:rsidR="00CE0BC0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191CFF" w:rsidRPr="00D3295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E0BC0" w:rsidRPr="00D3295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учебном году в образовательных организациях ведут свою работу 16 кружков туристической направленности. Туристические кружки открыты в школах № 2,3,4,6,8,9,10,11,12,</w:t>
      </w:r>
      <w:r w:rsidR="00AA5B18">
        <w:rPr>
          <w:rFonts w:ascii="Times New Roman" w:hAnsi="Times New Roman"/>
          <w:color w:val="000000" w:themeColor="text1"/>
          <w:sz w:val="28"/>
          <w:szCs w:val="28"/>
        </w:rPr>
        <w:t>13,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14,17,18. Кружки работают как в рамках внеурочной деятельности, так и в рамках дополнительного образования.</w:t>
      </w:r>
      <w:r w:rsidR="00CE0BC0" w:rsidRPr="00D32953">
        <w:rPr>
          <w:color w:val="000000" w:themeColor="text1"/>
          <w:sz w:val="28"/>
          <w:szCs w:val="28"/>
        </w:rPr>
        <w:t xml:space="preserve"> </w:t>
      </w:r>
      <w:r w:rsidR="00CE0BC0" w:rsidRPr="00AA5B18">
        <w:rPr>
          <w:rFonts w:ascii="Times New Roman" w:hAnsi="Times New Roman"/>
          <w:color w:val="000000" w:themeColor="text1"/>
          <w:sz w:val="28"/>
          <w:szCs w:val="28"/>
        </w:rPr>
        <w:t>Из-за введения</w:t>
      </w:r>
      <w:r w:rsidR="00CE0BC0" w:rsidRPr="00D32953">
        <w:rPr>
          <w:color w:val="000000" w:themeColor="text1"/>
          <w:sz w:val="28"/>
          <w:szCs w:val="28"/>
        </w:rPr>
        <w:t xml:space="preserve"> </w:t>
      </w:r>
      <w:r w:rsidR="00CE0BC0" w:rsidRPr="00D32953">
        <w:rPr>
          <w:rFonts w:ascii="Times New Roman" w:hAnsi="Times New Roman"/>
          <w:color w:val="000000" w:themeColor="text1"/>
          <w:sz w:val="28"/>
          <w:szCs w:val="28"/>
        </w:rPr>
        <w:t>ограничительных мер, в связи с распространением коронавирусной инфекции</w:t>
      </w:r>
      <w:r w:rsidR="00CE0BC0" w:rsidRPr="00D32953">
        <w:rPr>
          <w:color w:val="000000" w:themeColor="text1"/>
          <w:sz w:val="28"/>
          <w:szCs w:val="28"/>
        </w:rPr>
        <w:t xml:space="preserve"> </w:t>
      </w:r>
      <w:r w:rsidR="00CE0BC0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проводить походы по </w:t>
      </w:r>
      <w:proofErr w:type="gramStart"/>
      <w:r w:rsidR="00CE0BC0" w:rsidRPr="00D32953">
        <w:rPr>
          <w:rFonts w:ascii="Times New Roman" w:hAnsi="Times New Roman"/>
          <w:color w:val="000000" w:themeColor="text1"/>
          <w:sz w:val="28"/>
          <w:szCs w:val="28"/>
        </w:rPr>
        <w:t>разработанным  туристическим</w:t>
      </w:r>
      <w:proofErr w:type="gramEnd"/>
      <w:r w:rsidR="00CE0BC0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маршрутам не представ</w:t>
      </w:r>
      <w:r w:rsidR="00807DF1" w:rsidRPr="00D32953">
        <w:rPr>
          <w:rFonts w:ascii="Times New Roman" w:hAnsi="Times New Roman"/>
          <w:color w:val="000000" w:themeColor="text1"/>
          <w:sz w:val="28"/>
          <w:szCs w:val="28"/>
        </w:rPr>
        <w:t>илось возможным. Но не смотря на учащаяся МБОУ СОШ №</w:t>
      </w:r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10 ст. Павловской </w:t>
      </w:r>
      <w:proofErr w:type="spellStart"/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Вирченко</w:t>
      </w:r>
      <w:proofErr w:type="spellEnd"/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Анастасия заняла призовые места в краевых мероприятиях: Краевой конкурс социальной рекламы «</w:t>
      </w:r>
      <w:proofErr w:type="spellStart"/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PROтуризм</w:t>
      </w:r>
      <w:proofErr w:type="spellEnd"/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» номинация : компьютерная графика, 27.09.2020г., г. Краснодар,1 место (дистанционно); Краевой конкурс социальной рекламы «</w:t>
      </w:r>
      <w:proofErr w:type="spellStart"/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PROтуризм</w:t>
      </w:r>
      <w:proofErr w:type="spellEnd"/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» номинация : художественный плакат, 27.09.2020г., г. Краснодар 3 место (дистанционно); Краевой конкурс «Моя Родина – мой маршрут» номинация «Экскурсия, 10.06-13.07.2020г., г. Краснодар, 3 место (дистанционно); Краевой конкурс «Моя высота», номинация «Делай как я», 17.12.2020г., г. Краснодар, 1 место (дистанционно).</w:t>
      </w:r>
    </w:p>
    <w:p w14:paraId="7D1D9D3E" w14:textId="77777777" w:rsidR="000E0D76" w:rsidRPr="00D32953" w:rsidRDefault="000E0D76" w:rsidP="0077442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B2142A4" w14:textId="77777777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b/>
          <w:color w:val="000000" w:themeColor="text1"/>
          <w:sz w:val="28"/>
          <w:szCs w:val="28"/>
        </w:rPr>
        <w:t>7. Методическое сопровождение организации ученического самоуправления в ОУ.</w:t>
      </w:r>
    </w:p>
    <w:p w14:paraId="16064494" w14:textId="27AEDBF2" w:rsidR="0008359E" w:rsidRDefault="0008359E" w:rsidP="0008359E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Ежегодно во всех общеобразовательных организациях проходят выборы лидера школьного ученического самоуправления. В течение предвыборной кампании выборов лидера школьного (ученического) самоуправления </w:t>
      </w:r>
      <w:r w:rsidR="00191CFF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191CFF" w:rsidRPr="00D32953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91CFF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учебного года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осуществлялась информационно - консультационная работа по организации и проведению выборов лидеров школ и членов ученического Совета школ. В 20</w:t>
      </w:r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191CFF" w:rsidRPr="00D32953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91CFF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учебном году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 выборы лидера проходили </w:t>
      </w:r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.10.20</w:t>
      </w:r>
      <w:r w:rsidR="00774421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года, по итогам выборов был проведен мониторинг, результаты которого представлены в таблице:</w:t>
      </w:r>
    </w:p>
    <w:p w14:paraId="7A389AC4" w14:textId="77777777" w:rsidR="00D32953" w:rsidRPr="00D32953" w:rsidRDefault="00D32953" w:rsidP="0008359E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4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2"/>
        <w:gridCol w:w="2252"/>
        <w:gridCol w:w="1050"/>
        <w:gridCol w:w="3506"/>
      </w:tblGrid>
      <w:tr w:rsidR="0008359E" w:rsidRPr="00D32953" w14:paraId="236794F1" w14:textId="77777777" w:rsidTr="0008359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1A1AF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467BA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C2A68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</w:p>
          <w:p w14:paraId="4FE39778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sz w:val="28"/>
                <w:szCs w:val="28"/>
              </w:rPr>
              <w:t>участников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6BF91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sz w:val="28"/>
                <w:szCs w:val="28"/>
              </w:rPr>
              <w:t>№ ОУ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009DF" w14:textId="77777777" w:rsidR="0008359E" w:rsidRPr="00D32953" w:rsidRDefault="00083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953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</w:tc>
      </w:tr>
      <w:tr w:rsidR="0008359E" w:rsidRPr="00D32953" w14:paraId="6F69CB43" w14:textId="77777777" w:rsidTr="0008359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9AECD" w14:textId="40A008EB" w:rsidR="0008359E" w:rsidRPr="00D32953" w:rsidRDefault="00853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  <w:r w:rsidR="0008359E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.10 20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3D2B9" w14:textId="770B31A2" w:rsidR="0008359E" w:rsidRPr="00D32953" w:rsidRDefault="0008359E" w:rsidP="00853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Выборы лидеров школьного (</w:t>
            </w:r>
            <w:proofErr w:type="spellStart"/>
            <w:proofErr w:type="gramStart"/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ученическ</w:t>
            </w:r>
            <w:r w:rsidR="00192805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самоуправ</w:t>
            </w:r>
            <w:proofErr w:type="gramEnd"/>
            <w:r w:rsidR="004D15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ления</w:t>
            </w:r>
            <w:proofErr w:type="spellEnd"/>
            <w:r w:rsidR="004D15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B6291" w14:textId="67ED20CC" w:rsidR="0008359E" w:rsidRPr="00D32953" w:rsidRDefault="0008359E" w:rsidP="00853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853284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претендент</w:t>
            </w:r>
            <w:r w:rsidR="00853284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пост лидера школьного ученического самоуправления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11138" w14:textId="0F1028CD" w:rsidR="0008359E" w:rsidRPr="00D32953" w:rsidRDefault="0008359E" w:rsidP="00853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192805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E6230" w14:textId="2B078EE0" w:rsidR="0008359E" w:rsidRPr="00D32953" w:rsidRDefault="0008359E" w:rsidP="00853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школах проведены выборы лидеров школьного (ученического) самоуправления – в выборах приняли участие в голосовании 3</w:t>
            </w:r>
            <w:r w:rsidR="00192805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="00853284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  <w:r w:rsidR="00192805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чел</w:t>
            </w:r>
            <w:r w:rsidR="00853284" w:rsidRPr="00D329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овек</w:t>
            </w:r>
          </w:p>
        </w:tc>
      </w:tr>
    </w:tbl>
    <w:p w14:paraId="033C9FD2" w14:textId="77777777" w:rsidR="00D32953" w:rsidRDefault="00D32953" w:rsidP="0008359E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8A7C50C" w14:textId="52A0F0A4" w:rsidR="0008359E" w:rsidRPr="00D32953" w:rsidRDefault="0008359E" w:rsidP="0008359E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lastRenderedPageBreak/>
        <w:t>В образовательных организациях ежегодно разрабатывается план работы ШУС, запланированные мероприятия входят в общий годовой план школы.</w:t>
      </w:r>
    </w:p>
    <w:p w14:paraId="673F3300" w14:textId="47CBDF68" w:rsidR="0008359E" w:rsidRDefault="0008359E" w:rsidP="0008359E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Лидеры школ и члены ученического совета активно принимают участие в массовых мероприятиях школы, являются ведущими на общешкольных линейках, помогают при организации праздников, посвященных Дню учителя, Дню матери, новогодних праздниках. В рамках социального проекта «Правовой патруль» актив школы проводит акцию «Впереди каникулы». </w:t>
      </w:r>
    </w:p>
    <w:p w14:paraId="73466163" w14:textId="77777777" w:rsidR="00D32953" w:rsidRPr="00D32953" w:rsidRDefault="00D32953" w:rsidP="0008359E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0DD610B" w14:textId="77777777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b/>
          <w:color w:val="000000" w:themeColor="text1"/>
          <w:sz w:val="28"/>
          <w:szCs w:val="28"/>
        </w:rPr>
        <w:t>8. Организации профилактической работы.</w:t>
      </w:r>
    </w:p>
    <w:p w14:paraId="67E09C50" w14:textId="3A9A5507" w:rsidR="0008359E" w:rsidRPr="00D32953" w:rsidRDefault="0008359E" w:rsidP="0008359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письмом министерства образования, науки и молодежной политики Краснодарского края от14.08.2017 года № 3386 «Об апробации программы курса по профилактике употребления наркотических средств и психотропных веществ «Я принимаю вызов!» под редакцией Эрлих О.В., Цыганковой Н.И. в образовательных организациях Краснодарского края» </w:t>
      </w:r>
      <w:r w:rsidR="00192805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программу реализуют </w:t>
      </w:r>
      <w:r w:rsidR="00662DA6" w:rsidRPr="00D3295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92805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школ</w:t>
      </w:r>
      <w:r w:rsidR="00662DA6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района. Общее количество участников проекта 146 человек.</w:t>
      </w:r>
    </w:p>
    <w:p w14:paraId="6EFD4A59" w14:textId="77777777" w:rsidR="0008359E" w:rsidRPr="00D32953" w:rsidRDefault="0008359E" w:rsidP="0008359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По итогам проделанной работы можно отметить, что большой интерес у детей вызвали практические занятия такие как анкетирование, викторины и игровые занятия. Не совсем понятны и интересны были лектории и аутотренинги. Большое затруднение вызывало привлечение родителей и написание конспектов уроков. </w:t>
      </w:r>
    </w:p>
    <w:p w14:paraId="33DB756A" w14:textId="15943347" w:rsidR="0008359E" w:rsidRPr="00D32953" w:rsidRDefault="0008359E" w:rsidP="00527CB5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Можно отметить, что рабочая тетрадь является большим помощником в проведении занятий и при подготовки к занятиям делается большой упор именно на рабочую тетрадь. </w:t>
      </w:r>
    </w:p>
    <w:p w14:paraId="40C069E4" w14:textId="39D4F34F" w:rsidR="0008359E" w:rsidRPr="00D32953" w:rsidRDefault="0008359E" w:rsidP="000835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b/>
          <w:sz w:val="28"/>
          <w:szCs w:val="28"/>
        </w:rPr>
        <w:tab/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В 20</w:t>
      </w:r>
      <w:r w:rsidR="00662DA6" w:rsidRPr="00D3295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527CB5" w:rsidRPr="00D3295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62DA6" w:rsidRPr="00D3295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учебном году в общеобразовательных организациях продолжа</w:t>
      </w:r>
      <w:r w:rsidR="00527CB5" w:rsidRPr="00D32953">
        <w:rPr>
          <w:rFonts w:ascii="Times New Roman" w:hAnsi="Times New Roman"/>
          <w:color w:val="000000" w:themeColor="text1"/>
          <w:sz w:val="28"/>
          <w:szCs w:val="28"/>
        </w:rPr>
        <w:t>ют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свою работу школьн</w:t>
      </w:r>
      <w:r w:rsidR="00527CB5" w:rsidRPr="00D32953">
        <w:rPr>
          <w:rFonts w:ascii="Times New Roman" w:hAnsi="Times New Roman"/>
          <w:color w:val="000000" w:themeColor="text1"/>
          <w:sz w:val="28"/>
          <w:szCs w:val="28"/>
        </w:rPr>
        <w:t>ые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служб</w:t>
      </w:r>
      <w:r w:rsidR="00527CB5" w:rsidRPr="00D3295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медиации. </w:t>
      </w:r>
      <w:r w:rsidR="00527CB5" w:rsidRPr="00D3295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>ожно отметить, что документация служб школьной медиации ведется в полном объеме, собраны нормативные документы, документы по подготовке волонтеров, необходимые документы для проведения медиации</w:t>
      </w:r>
      <w:r w:rsidR="00527CB5" w:rsidRPr="00D3295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C2973F4" w14:textId="6EC78D0E" w:rsidR="006A1A95" w:rsidRPr="006A1A95" w:rsidRDefault="00632C47" w:rsidP="006A1A9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9. </w:t>
      </w:r>
      <w:r w:rsidR="006A1A95" w:rsidRPr="006A1A95">
        <w:rPr>
          <w:rFonts w:ascii="Times New Roman" w:hAnsi="Times New Roman"/>
          <w:b/>
          <w:bCs/>
          <w:sz w:val="28"/>
          <w:szCs w:val="28"/>
        </w:rPr>
        <w:t>Организация работы по патриотическому воспитанию.</w:t>
      </w:r>
    </w:p>
    <w:p w14:paraId="7BE9E069" w14:textId="0FB2DF33" w:rsidR="002F2850" w:rsidRPr="00D32953" w:rsidRDefault="001815B6" w:rsidP="006A1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Hlk61443448"/>
      <w:r w:rsidRPr="00D32953">
        <w:rPr>
          <w:rFonts w:ascii="Times New Roman" w:hAnsi="Times New Roman"/>
          <w:sz w:val="28"/>
          <w:szCs w:val="28"/>
        </w:rPr>
        <w:t>В октябре 2020-2021 учебного года прошел муниципальн</w:t>
      </w:r>
      <w:r w:rsidR="002F2850" w:rsidRPr="00D32953">
        <w:rPr>
          <w:rFonts w:ascii="Times New Roman" w:hAnsi="Times New Roman"/>
          <w:sz w:val="28"/>
          <w:szCs w:val="28"/>
        </w:rPr>
        <w:t>ый</w:t>
      </w:r>
      <w:r w:rsidRPr="00D32953">
        <w:rPr>
          <w:rFonts w:ascii="Times New Roman" w:hAnsi="Times New Roman"/>
          <w:sz w:val="28"/>
          <w:szCs w:val="28"/>
        </w:rPr>
        <w:t xml:space="preserve"> этап краевого конкурса оборонно-массовой и </w:t>
      </w:r>
      <w:proofErr w:type="spellStart"/>
      <w:r w:rsidRPr="00D32953">
        <w:rPr>
          <w:rFonts w:ascii="Times New Roman" w:hAnsi="Times New Roman"/>
          <w:sz w:val="28"/>
          <w:szCs w:val="28"/>
        </w:rPr>
        <w:t>военно</w:t>
      </w:r>
      <w:proofErr w:type="spellEnd"/>
      <w:r w:rsidRPr="00D32953">
        <w:rPr>
          <w:rFonts w:ascii="Times New Roman" w:hAnsi="Times New Roman"/>
          <w:sz w:val="28"/>
          <w:szCs w:val="28"/>
        </w:rPr>
        <w:t xml:space="preserve"> – патриотической работы памяти маршала </w:t>
      </w:r>
      <w:r w:rsidR="002F2850" w:rsidRPr="00D32953">
        <w:rPr>
          <w:rFonts w:ascii="Times New Roman" w:hAnsi="Times New Roman"/>
          <w:sz w:val="28"/>
          <w:szCs w:val="28"/>
        </w:rPr>
        <w:t xml:space="preserve">    </w:t>
      </w:r>
      <w:r w:rsidRPr="00D32953">
        <w:rPr>
          <w:rFonts w:ascii="Times New Roman" w:hAnsi="Times New Roman"/>
          <w:sz w:val="28"/>
          <w:szCs w:val="28"/>
        </w:rPr>
        <w:t>Жукова Г.К.</w:t>
      </w:r>
      <w:r w:rsidR="002F2850" w:rsidRPr="00D32953">
        <w:rPr>
          <w:rFonts w:ascii="Times New Roman" w:hAnsi="Times New Roman"/>
          <w:sz w:val="28"/>
          <w:szCs w:val="28"/>
        </w:rPr>
        <w:t xml:space="preserve"> на региональный уровень были отправлены работы победители СОШ № 2,10, 16. На региональном уровне победителем стала МБОУ СОШ № 16 х.</w:t>
      </w:r>
      <w:r w:rsidR="00D32953" w:rsidRPr="00D32953">
        <w:rPr>
          <w:rFonts w:ascii="Times New Roman" w:hAnsi="Times New Roman"/>
          <w:sz w:val="28"/>
          <w:szCs w:val="28"/>
        </w:rPr>
        <w:t xml:space="preserve"> </w:t>
      </w:r>
      <w:r w:rsidR="002F2850" w:rsidRPr="00D32953">
        <w:rPr>
          <w:rFonts w:ascii="Times New Roman" w:hAnsi="Times New Roman"/>
          <w:sz w:val="28"/>
          <w:szCs w:val="28"/>
        </w:rPr>
        <w:t>Ук</w:t>
      </w:r>
      <w:r w:rsidR="00D32953" w:rsidRPr="00D32953">
        <w:rPr>
          <w:rFonts w:ascii="Times New Roman" w:hAnsi="Times New Roman"/>
          <w:sz w:val="28"/>
          <w:szCs w:val="28"/>
        </w:rPr>
        <w:t>р</w:t>
      </w:r>
      <w:r w:rsidR="002F2850" w:rsidRPr="00D32953">
        <w:rPr>
          <w:rFonts w:ascii="Times New Roman" w:hAnsi="Times New Roman"/>
          <w:sz w:val="28"/>
          <w:szCs w:val="28"/>
        </w:rPr>
        <w:t>аинского, третье место заняла МАОУ СОШ № 2 ст. Павловской.</w:t>
      </w:r>
    </w:p>
    <w:p w14:paraId="395D82B8" w14:textId="3154A8DF" w:rsidR="00662DA6" w:rsidRPr="00D32953" w:rsidRDefault="0008359E" w:rsidP="00414C7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Во всех общеобразовательных организациях в текущем учебном году </w:t>
      </w:r>
      <w:r w:rsidR="00662DA6" w:rsidRPr="00D32953">
        <w:rPr>
          <w:rFonts w:ascii="Times New Roman" w:hAnsi="Times New Roman"/>
          <w:color w:val="000000" w:themeColor="text1"/>
          <w:sz w:val="28"/>
          <w:szCs w:val="28"/>
        </w:rPr>
        <w:t>продолжают свою деятельность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почетной Вахты Памяти на Посту № 1 у мемориалов и обелисков Великой Отечественной войны по праздничным датам.</w:t>
      </w:r>
    </w:p>
    <w:p w14:paraId="00A8C3FA" w14:textId="6DBFE5B2" w:rsidR="0074787D" w:rsidRPr="00D32953" w:rsidRDefault="0074787D" w:rsidP="0074787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Hlk61443477"/>
      <w:bookmarkEnd w:id="0"/>
      <w:r w:rsidRPr="00D32953">
        <w:rPr>
          <w:rFonts w:ascii="Times New Roman" w:hAnsi="Times New Roman"/>
          <w:color w:val="000000" w:themeColor="text1"/>
          <w:sz w:val="28"/>
          <w:szCs w:val="28"/>
        </w:rPr>
        <w:t>01.09, 05.10</w:t>
      </w:r>
      <w:r w:rsidR="00D32953" w:rsidRPr="00D32953">
        <w:rPr>
          <w:rFonts w:ascii="Times New Roman" w:hAnsi="Times New Roman"/>
          <w:color w:val="000000" w:themeColor="text1"/>
          <w:sz w:val="28"/>
          <w:szCs w:val="28"/>
        </w:rPr>
        <w:t>.2020 года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во всех общеобразовательных организациях были проведены Всероссийские уроки ОБЖ.</w:t>
      </w:r>
      <w:r w:rsidRPr="00D32953">
        <w:rPr>
          <w:sz w:val="28"/>
          <w:szCs w:val="28"/>
        </w:rPr>
        <w:t xml:space="preserve">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Уроки посвящены празднованию 75-й годовщины Победы в Великой Отечественной войне 1941-1945 годов, а также 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lastRenderedPageBreak/>
        <w:t>Дню пожарной охраны, Дню гражданской обороны Российской Федерации, а также 30-й годовщине МЧС России в 2020 году.</w:t>
      </w:r>
    </w:p>
    <w:p w14:paraId="2A709246" w14:textId="2DF4B9C3" w:rsidR="0074787D" w:rsidRPr="00D32953" w:rsidRDefault="0074787D" w:rsidP="0074787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>В течение 2020-2021 учебного года в общеобразовательных организациях проводятся мероприятия, посвященные Году памяти и славы, мероприятия, посвященные 20</w:t>
      </w:r>
      <w:r w:rsidR="00414C73" w:rsidRPr="00D3295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летнему подвигу Псковской дивизии в Чеченской республике, мероприятия проекта </w:t>
      </w:r>
      <w:r w:rsidR="00414C73" w:rsidRPr="00D32953">
        <w:rPr>
          <w:rFonts w:ascii="Times New Roman" w:hAnsi="Times New Roman"/>
          <w:color w:val="000000" w:themeColor="text1"/>
          <w:sz w:val="28"/>
          <w:szCs w:val="28"/>
        </w:rPr>
        <w:t>«Культура малой Родины», акция «Юные герои Великой Победы».</w:t>
      </w:r>
    </w:p>
    <w:p w14:paraId="208737CC" w14:textId="540F03DB" w:rsidR="00414C73" w:rsidRPr="00D32953" w:rsidRDefault="00414C73" w:rsidP="0074787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В октябре </w:t>
      </w:r>
      <w:bookmarkStart w:id="2" w:name="_Hlk59746205"/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2020-2021 учебного года все общеобразовательные организации </w:t>
      </w:r>
      <w:bookmarkEnd w:id="2"/>
      <w:r w:rsidRPr="00D32953">
        <w:rPr>
          <w:rFonts w:ascii="Times New Roman" w:hAnsi="Times New Roman"/>
          <w:color w:val="000000" w:themeColor="text1"/>
          <w:sz w:val="28"/>
          <w:szCs w:val="28"/>
        </w:rPr>
        <w:t>приняли участие во Всероссийском историческом квесте.</w:t>
      </w:r>
    </w:p>
    <w:bookmarkEnd w:id="1"/>
    <w:p w14:paraId="0A32C610" w14:textId="74535FB0" w:rsidR="00453378" w:rsidRPr="00D32953" w:rsidRDefault="00453378" w:rsidP="0074787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>В октябре 2020-2021 учебного года все общеобразовательные организации приняли участие в интеллектуальной игре РОСКВИЗ, количество участников составило 360 человек.</w:t>
      </w:r>
    </w:p>
    <w:p w14:paraId="473054EF" w14:textId="7C42A6F6" w:rsidR="001B19F7" w:rsidRPr="00D32953" w:rsidRDefault="001B19F7" w:rsidP="00632C4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_Hlk61443508"/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С 20.10.2020 года по 24.12.2020 года во всех общеобразовательных организациях проводится Всероссийская информационно – агитационная акция «Есть такая профессия – Родину защищать», основной задачей которой является доведение информации о вооруженных силах РФ, а также о высших </w:t>
      </w:r>
      <w:proofErr w:type="spellStart"/>
      <w:r w:rsidRPr="00D32953">
        <w:rPr>
          <w:rFonts w:ascii="Times New Roman" w:hAnsi="Times New Roman"/>
          <w:color w:val="000000" w:themeColor="text1"/>
          <w:sz w:val="28"/>
          <w:szCs w:val="28"/>
        </w:rPr>
        <w:t>военно</w:t>
      </w:r>
      <w:proofErr w:type="spellEnd"/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– учебных заведениях России, порядке и условиях приема в них, преимущества военной службы по контракту.</w:t>
      </w:r>
      <w:bookmarkEnd w:id="3"/>
    </w:p>
    <w:p w14:paraId="3BA7AD6F" w14:textId="7DBBB7BD" w:rsidR="001B19F7" w:rsidRPr="00D32953" w:rsidRDefault="001B19F7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4" w:name="_Hlk61443565"/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С 03 по 08 ноября 2020 года проводилась V Юбилейная Международная просветительская акция «Большой этнографический диктант». Общеобразовательные организации района </w:t>
      </w:r>
      <w:r w:rsidR="00913BFE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в онлайн режиме отвечали на вопросы: </w:t>
      </w:r>
      <w:proofErr w:type="gramStart"/>
      <w:r w:rsidR="00913BFE" w:rsidRPr="00D32953">
        <w:rPr>
          <w:rFonts w:ascii="Times New Roman" w:hAnsi="Times New Roman"/>
          <w:color w:val="000000" w:themeColor="text1"/>
          <w:sz w:val="28"/>
          <w:szCs w:val="28"/>
        </w:rPr>
        <w:t>20  вопросов</w:t>
      </w:r>
      <w:proofErr w:type="gramEnd"/>
      <w:r w:rsidR="00913BFE"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– общефедеральная часть, единая для всех участников; 10 вопросов – уникальная часть для каждого субъекта Российской Федерации и других стран. Все участники получили электронный сертификат. Участие в данном мероприятии приняли – 1278 человек.</w:t>
      </w:r>
    </w:p>
    <w:p w14:paraId="2584D642" w14:textId="0F33B55A" w:rsidR="002F2850" w:rsidRPr="00D32953" w:rsidRDefault="002F2850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>Во всех общеобразовательных организациях проводились мероприятия, посвященные Государственным мероприятиям: День освобождения Краснодарского края, День Конституции, День неизвестного солдата, День Героев Отечества.</w:t>
      </w:r>
    </w:p>
    <w:p w14:paraId="44145199" w14:textId="15D61FBB" w:rsidR="00913BFE" w:rsidRPr="00D32953" w:rsidRDefault="00913BFE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 xml:space="preserve"> В декабре 2020-2021 учебного года проходил муниципальный этап краевых военно-спортивных соревнований среди допризывной молодежи, посвященных 75-й годовщине Победы в Великой Отечественной войне (в формате онлайн)». Участие приняли СОШ № 9,10,3,4,5,10. Работа МБОУ СОШ № 10 с. Павловской стала победителем муниципального этапа и оправлена на региональный уровень.</w:t>
      </w:r>
    </w:p>
    <w:p w14:paraId="528C1236" w14:textId="55FD33E2" w:rsidR="00913BFE" w:rsidRPr="00D32953" w:rsidRDefault="001815B6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>С 09.12.2020 по 11.12.2020 года общеобразовательные организации приняли участие в тематической викторине «Я-гражданин своей страны!».</w:t>
      </w:r>
    </w:p>
    <w:bookmarkEnd w:id="4"/>
    <w:p w14:paraId="6DBC3965" w14:textId="585AA458" w:rsidR="001815B6" w:rsidRPr="00D32953" w:rsidRDefault="001815B6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2953">
        <w:rPr>
          <w:rFonts w:ascii="Times New Roman" w:hAnsi="Times New Roman"/>
          <w:color w:val="000000" w:themeColor="text1"/>
          <w:sz w:val="28"/>
          <w:szCs w:val="28"/>
        </w:rPr>
        <w:t>С 21.12.2020 года по 24.12.2020 года проводился Всероссийский диктант по общественному здоровью. Все общеобразовательные организации приняли участие в данном мероприятии.</w:t>
      </w:r>
    </w:p>
    <w:p w14:paraId="285FA54D" w14:textId="44C28FC2" w:rsidR="005951E9" w:rsidRDefault="004D153D" w:rsidP="00913BF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D153D">
        <w:rPr>
          <w:rFonts w:ascii="Times New Roman" w:hAnsi="Times New Roman"/>
          <w:b/>
          <w:bCs/>
          <w:color w:val="000000" w:themeColor="text1"/>
          <w:sz w:val="28"/>
          <w:szCs w:val="28"/>
        </w:rPr>
        <w:t>9. Методическое сопровождение педагогов дополнительного образования.</w:t>
      </w:r>
    </w:p>
    <w:p w14:paraId="7711E0F6" w14:textId="7C9E50C7" w:rsidR="004D153D" w:rsidRDefault="004D153D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D153D">
        <w:rPr>
          <w:rFonts w:ascii="Times New Roman" w:hAnsi="Times New Roman"/>
          <w:color w:val="000000" w:themeColor="text1"/>
          <w:sz w:val="28"/>
          <w:szCs w:val="28"/>
        </w:rPr>
        <w:t>Согласно плана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работы организаций дополнительного образования детей на 2020-2021 учебный год в октябре был проведен единый методический семинар по теме: «Современные подходы, формы, методы и технологии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образовательного взаимодействия с обучающимися», в котором приняли участие все педагоги 3х центров дополнительного образования Павловского района.</w:t>
      </w:r>
    </w:p>
    <w:p w14:paraId="08ED115E" w14:textId="77777777" w:rsidR="00FB2FC6" w:rsidRDefault="00FB2FC6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Так же с сентября по январь педагоги дополнительного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образования  принимали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активное участие в краевых вебинарах и круглых столах.</w:t>
      </w:r>
    </w:p>
    <w:p w14:paraId="608DDF7F" w14:textId="4691FFB4" w:rsidR="00FB2FC6" w:rsidRDefault="00FB2FC6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5E09">
        <w:rPr>
          <w:rFonts w:ascii="Times New Roman" w:hAnsi="Times New Roman"/>
          <w:color w:val="000000" w:themeColor="text1"/>
          <w:sz w:val="28"/>
          <w:szCs w:val="28"/>
          <w:u w:val="single"/>
        </w:rPr>
        <w:t>15.10.2020 год</w:t>
      </w:r>
      <w:r w:rsidR="00E25E09" w:rsidRPr="00E25E09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E25E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«Инновационные технологии в работе научных предметных сообществ естественно-научной направленности дополнительного образования»;</w:t>
      </w:r>
    </w:p>
    <w:p w14:paraId="548BB60F" w14:textId="41C384F4" w:rsidR="00FB2FC6" w:rsidRDefault="00FB2FC6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5E09">
        <w:rPr>
          <w:rFonts w:ascii="Times New Roman" w:hAnsi="Times New Roman"/>
          <w:color w:val="000000" w:themeColor="text1"/>
          <w:sz w:val="28"/>
          <w:szCs w:val="28"/>
          <w:u w:val="single"/>
        </w:rPr>
        <w:t>27-28.10.2020 год</w:t>
      </w:r>
      <w:r w:rsidR="00E25E09" w:rsidRPr="00E25E09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E25E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«Дополнительные образовательные программы нового поколения: нормативные требования, особенности проектирования и реализации»;</w:t>
      </w:r>
    </w:p>
    <w:p w14:paraId="116F2A2D" w14:textId="6430DF89" w:rsidR="00FB2FC6" w:rsidRDefault="00FB2FC6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5E09">
        <w:rPr>
          <w:rFonts w:ascii="Times New Roman" w:hAnsi="Times New Roman"/>
          <w:color w:val="000000" w:themeColor="text1"/>
          <w:sz w:val="28"/>
          <w:szCs w:val="28"/>
          <w:u w:val="single"/>
        </w:rPr>
        <w:t>29.10.2020 год</w:t>
      </w:r>
      <w:r w:rsidR="00E25E09" w:rsidRPr="00E25E09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E25E09">
        <w:rPr>
          <w:rFonts w:ascii="Times New Roman" w:hAnsi="Times New Roman"/>
          <w:color w:val="000000" w:themeColor="text1"/>
          <w:sz w:val="28"/>
          <w:szCs w:val="28"/>
        </w:rPr>
        <w:t xml:space="preserve"> «Перспективы развития технического творчества в Краснодарском крае»</w:t>
      </w:r>
    </w:p>
    <w:p w14:paraId="47C5DD5B" w14:textId="1E492948" w:rsidR="00E25E09" w:rsidRDefault="00E25E09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5E09">
        <w:rPr>
          <w:rFonts w:ascii="Times New Roman" w:hAnsi="Times New Roman"/>
          <w:color w:val="000000" w:themeColor="text1"/>
          <w:sz w:val="28"/>
          <w:szCs w:val="28"/>
          <w:u w:val="single"/>
        </w:rPr>
        <w:t>26.11.2020 год</w:t>
      </w:r>
      <w:r w:rsidRPr="00E25E09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/>
          <w:color w:val="000000" w:themeColor="text1"/>
          <w:sz w:val="28"/>
          <w:szCs w:val="28"/>
        </w:rPr>
        <w:t>«Развитие направлений аэрокосмической технологии в системе дополнительного образования Краснодарского края»;</w:t>
      </w:r>
    </w:p>
    <w:p w14:paraId="2CDD2453" w14:textId="663009CA" w:rsidR="00E25E09" w:rsidRDefault="00E25E09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5E09">
        <w:rPr>
          <w:rFonts w:ascii="Times New Roman" w:hAnsi="Times New Roman"/>
          <w:color w:val="000000" w:themeColor="text1"/>
          <w:sz w:val="28"/>
          <w:szCs w:val="28"/>
          <w:u w:val="single"/>
        </w:rPr>
        <w:t>10.12.2020 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- «Методика преподавания различных направлений хореографии»;</w:t>
      </w:r>
    </w:p>
    <w:p w14:paraId="5BF48736" w14:textId="553C5DB8" w:rsidR="00E25E09" w:rsidRDefault="00E25E09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5E09">
        <w:rPr>
          <w:rFonts w:ascii="Times New Roman" w:hAnsi="Times New Roman"/>
          <w:color w:val="000000" w:themeColor="text1"/>
          <w:sz w:val="28"/>
          <w:szCs w:val="28"/>
          <w:u w:val="single"/>
        </w:rPr>
        <w:t>22.12.2020 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«Наставничество</w:t>
      </w:r>
      <w:r w:rsidR="00DB0C1E">
        <w:rPr>
          <w:rFonts w:ascii="Times New Roman" w:hAnsi="Times New Roman"/>
          <w:color w:val="000000" w:themeColor="text1"/>
          <w:sz w:val="28"/>
          <w:szCs w:val="28"/>
        </w:rPr>
        <w:t xml:space="preserve"> молодежи: объединяя усилия предприятий, власти и общества»;</w:t>
      </w:r>
    </w:p>
    <w:p w14:paraId="07E42C8C" w14:textId="3FCDAC33" w:rsidR="00DB0C1E" w:rsidRDefault="00DB0C1E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B0C1E">
        <w:rPr>
          <w:rFonts w:ascii="Times New Roman" w:hAnsi="Times New Roman"/>
          <w:color w:val="000000" w:themeColor="text1"/>
          <w:sz w:val="28"/>
          <w:szCs w:val="28"/>
          <w:u w:val="single"/>
        </w:rPr>
        <w:t>23.12.2020 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«Современные методы работы с хоровым коллективом»;</w:t>
      </w:r>
    </w:p>
    <w:p w14:paraId="5053EBC1" w14:textId="245C5DC9" w:rsidR="00DB0C1E" w:rsidRDefault="00DB0C1E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B0C1E">
        <w:rPr>
          <w:rFonts w:ascii="Times New Roman" w:hAnsi="Times New Roman"/>
          <w:color w:val="000000" w:themeColor="text1"/>
          <w:sz w:val="28"/>
          <w:szCs w:val="28"/>
          <w:u w:val="single"/>
        </w:rPr>
        <w:t>24.12.2020 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«3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D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моделирование и прототипирование»;</w:t>
      </w:r>
    </w:p>
    <w:p w14:paraId="0686BC18" w14:textId="6A5E4063" w:rsidR="00DB0C1E" w:rsidRDefault="00DB0C1E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B0C1E">
        <w:rPr>
          <w:rFonts w:ascii="Times New Roman" w:hAnsi="Times New Roman"/>
          <w:color w:val="000000" w:themeColor="text1"/>
          <w:sz w:val="28"/>
          <w:szCs w:val="28"/>
          <w:u w:val="single"/>
        </w:rPr>
        <w:t>28.12.2020 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«Ребенок в пространстве культуры».</w:t>
      </w:r>
    </w:p>
    <w:p w14:paraId="3CD912F2" w14:textId="2D2576D5" w:rsidR="00DB0C1E" w:rsidRDefault="00DB0C1E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Педагоги дополнительных центров образования приняли участие во Всероссийской профессиональной олимпиаде «Профессиональный стандарт как </w:t>
      </w:r>
      <w:r w:rsidR="00420B79">
        <w:rPr>
          <w:rFonts w:ascii="Times New Roman" w:hAnsi="Times New Roman"/>
          <w:color w:val="000000" w:themeColor="text1"/>
          <w:sz w:val="28"/>
          <w:szCs w:val="28"/>
        </w:rPr>
        <w:t>ориентир саморазвития педагога дополнительного образования».</w:t>
      </w:r>
    </w:p>
    <w:p w14:paraId="114C8480" w14:textId="4E89D4F8" w:rsidR="00420B79" w:rsidRDefault="00420B79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0B79">
        <w:rPr>
          <w:rFonts w:ascii="Times New Roman" w:hAnsi="Times New Roman"/>
          <w:color w:val="000000" w:themeColor="text1"/>
          <w:sz w:val="28"/>
          <w:szCs w:val="28"/>
        </w:rPr>
        <w:t>Педагоги дополнительных центров образования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приняли участие в краевых конкурсах: </w:t>
      </w:r>
    </w:p>
    <w:p w14:paraId="18BC0936" w14:textId="6BEA6534" w:rsidR="00420B79" w:rsidRDefault="00420B79" w:rsidP="00BA2B5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«Лучшая социальная реклама региональной системы дополнительного образования детей Краснодарского края»</w:t>
      </w:r>
      <w:r w:rsidR="001651AC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51AC">
        <w:rPr>
          <w:rFonts w:ascii="Times New Roman" w:hAnsi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номинации «Лучшая виртуально-графическая реклама» </w:t>
      </w:r>
      <w:r w:rsidR="001651AC">
        <w:rPr>
          <w:rFonts w:ascii="Times New Roman" w:hAnsi="Times New Roman"/>
          <w:color w:val="000000" w:themeColor="text1"/>
          <w:sz w:val="28"/>
          <w:szCs w:val="28"/>
        </w:rPr>
        <w:t>1 место 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A2B5A">
        <w:rPr>
          <w:rFonts w:ascii="Times New Roman" w:hAnsi="Times New Roman"/>
          <w:color w:val="000000" w:themeColor="text1"/>
          <w:sz w:val="28"/>
          <w:szCs w:val="28"/>
        </w:rPr>
        <w:t>МКОУ ДО «Дом детского творчества» ст. Атаманской и МКОУ ДО ЦДТ ст. Павловской</w:t>
      </w:r>
      <w:r w:rsidR="001651AC">
        <w:rPr>
          <w:rFonts w:ascii="Times New Roman" w:hAnsi="Times New Roman"/>
          <w:color w:val="000000" w:themeColor="text1"/>
          <w:sz w:val="28"/>
          <w:szCs w:val="28"/>
        </w:rPr>
        <w:t xml:space="preserve">, 2 место - </w:t>
      </w:r>
      <w:r w:rsidR="001651AC" w:rsidRPr="001651AC">
        <w:rPr>
          <w:rFonts w:ascii="Times New Roman" w:hAnsi="Times New Roman"/>
          <w:color w:val="000000" w:themeColor="text1"/>
          <w:sz w:val="28"/>
          <w:szCs w:val="28"/>
        </w:rPr>
        <w:t>МКОУ ДО ДДТ ЦДТ ст. Павловской</w:t>
      </w:r>
      <w:r w:rsidR="001651AC">
        <w:rPr>
          <w:rFonts w:ascii="Times New Roman" w:hAnsi="Times New Roman"/>
          <w:color w:val="000000" w:themeColor="text1"/>
          <w:sz w:val="28"/>
          <w:szCs w:val="28"/>
        </w:rPr>
        <w:t>. В номинации «Лучшая видео-реклама» - 3 место – МКОУ ДО ЦДТ ст. Павловской.</w:t>
      </w:r>
    </w:p>
    <w:p w14:paraId="75154304" w14:textId="3548F0C6" w:rsidR="001651AC" w:rsidRDefault="001651AC" w:rsidP="00BA2B5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«Лучшие практики по выявлению программно-методических и организационно-управленческих условий развития системы дополнительного образования детей Краснодарского края» (участники).</w:t>
      </w:r>
    </w:p>
    <w:p w14:paraId="4A49BC70" w14:textId="6FDC34AF" w:rsidR="001651AC" w:rsidRPr="00DB0C1E" w:rsidRDefault="001651AC" w:rsidP="00BA2B5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МКОУ ДО «Дом детского творчества» ст. Старолеушковской (7 педагогов) приняли участие во Всероссийском дистанционном заочном конкурсе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Векториада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-2020».</w:t>
      </w:r>
    </w:p>
    <w:p w14:paraId="42134286" w14:textId="77777777" w:rsidR="00DB0C1E" w:rsidRPr="00E25E09" w:rsidRDefault="00DB0C1E" w:rsidP="00BA2B5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6C2A46F" w14:textId="77777777" w:rsidR="00FB2FC6" w:rsidRPr="00FB2FC6" w:rsidRDefault="00FB2FC6" w:rsidP="00913BF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FB2FC6" w:rsidRPr="00FB2FC6" w:rsidSect="001E60F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9D"/>
    <w:rsid w:val="00022493"/>
    <w:rsid w:val="00032BC9"/>
    <w:rsid w:val="0008359E"/>
    <w:rsid w:val="00094BD5"/>
    <w:rsid w:val="000E0D76"/>
    <w:rsid w:val="000F1AC9"/>
    <w:rsid w:val="001651AC"/>
    <w:rsid w:val="001815B6"/>
    <w:rsid w:val="0018639F"/>
    <w:rsid w:val="00191CFF"/>
    <w:rsid w:val="00192805"/>
    <w:rsid w:val="00194E00"/>
    <w:rsid w:val="001B19F7"/>
    <w:rsid w:val="001D5DE7"/>
    <w:rsid w:val="001E4208"/>
    <w:rsid w:val="001E60F3"/>
    <w:rsid w:val="002054B9"/>
    <w:rsid w:val="00240F48"/>
    <w:rsid w:val="002B6EBB"/>
    <w:rsid w:val="002E4034"/>
    <w:rsid w:val="002F2850"/>
    <w:rsid w:val="0034528A"/>
    <w:rsid w:val="003B6A36"/>
    <w:rsid w:val="003E46CF"/>
    <w:rsid w:val="00414C73"/>
    <w:rsid w:val="00420B79"/>
    <w:rsid w:val="00433F45"/>
    <w:rsid w:val="0044198C"/>
    <w:rsid w:val="00453378"/>
    <w:rsid w:val="00485A4C"/>
    <w:rsid w:val="004D153D"/>
    <w:rsid w:val="004D276E"/>
    <w:rsid w:val="00502147"/>
    <w:rsid w:val="00527CB5"/>
    <w:rsid w:val="005951E9"/>
    <w:rsid w:val="005C098E"/>
    <w:rsid w:val="005E0E7E"/>
    <w:rsid w:val="00606842"/>
    <w:rsid w:val="00630500"/>
    <w:rsid w:val="00632C47"/>
    <w:rsid w:val="006335F7"/>
    <w:rsid w:val="0066159D"/>
    <w:rsid w:val="00662DA6"/>
    <w:rsid w:val="006A18CC"/>
    <w:rsid w:val="006A1A95"/>
    <w:rsid w:val="006F12E7"/>
    <w:rsid w:val="006F4F4B"/>
    <w:rsid w:val="00702441"/>
    <w:rsid w:val="00715425"/>
    <w:rsid w:val="0074787D"/>
    <w:rsid w:val="00774421"/>
    <w:rsid w:val="00791D1D"/>
    <w:rsid w:val="007A6A88"/>
    <w:rsid w:val="007C4961"/>
    <w:rsid w:val="00807DF1"/>
    <w:rsid w:val="008232BC"/>
    <w:rsid w:val="0084450B"/>
    <w:rsid w:val="00850372"/>
    <w:rsid w:val="00853284"/>
    <w:rsid w:val="00860EDB"/>
    <w:rsid w:val="00913BFE"/>
    <w:rsid w:val="00996F62"/>
    <w:rsid w:val="009B3BB6"/>
    <w:rsid w:val="009B5C9A"/>
    <w:rsid w:val="00A20956"/>
    <w:rsid w:val="00A24A76"/>
    <w:rsid w:val="00A27AA9"/>
    <w:rsid w:val="00A7748B"/>
    <w:rsid w:val="00A800CD"/>
    <w:rsid w:val="00AA5B18"/>
    <w:rsid w:val="00B16B02"/>
    <w:rsid w:val="00B35E35"/>
    <w:rsid w:val="00B430E9"/>
    <w:rsid w:val="00B56835"/>
    <w:rsid w:val="00BA2B5A"/>
    <w:rsid w:val="00BB2F0A"/>
    <w:rsid w:val="00C05D9E"/>
    <w:rsid w:val="00C35299"/>
    <w:rsid w:val="00CD66DF"/>
    <w:rsid w:val="00CE0BC0"/>
    <w:rsid w:val="00D014ED"/>
    <w:rsid w:val="00D32953"/>
    <w:rsid w:val="00D44504"/>
    <w:rsid w:val="00D72062"/>
    <w:rsid w:val="00D97B30"/>
    <w:rsid w:val="00DB0C1E"/>
    <w:rsid w:val="00E00790"/>
    <w:rsid w:val="00E25E09"/>
    <w:rsid w:val="00E72455"/>
    <w:rsid w:val="00EE6C95"/>
    <w:rsid w:val="00F554FF"/>
    <w:rsid w:val="00FA2D43"/>
    <w:rsid w:val="00FB1DA5"/>
    <w:rsid w:val="00FB2FC6"/>
    <w:rsid w:val="00FD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EEFE"/>
  <w15:chartTrackingRefBased/>
  <w15:docId w15:val="{299BBF06-588C-40DE-8D19-D014827E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59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59E"/>
    <w:pPr>
      <w:ind w:left="720"/>
      <w:contextualSpacing/>
    </w:pPr>
  </w:style>
  <w:style w:type="table" w:styleId="a4">
    <w:name w:val="Table Grid"/>
    <w:basedOn w:val="a1"/>
    <w:uiPriority w:val="39"/>
    <w:rsid w:val="00632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2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11</Pages>
  <Words>3357</Words>
  <Characters>19140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РИМЦ</dc:creator>
  <cp:keywords/>
  <dc:description/>
  <cp:lastModifiedBy>РИМЦ</cp:lastModifiedBy>
  <cp:revision>2</cp:revision>
  <dcterms:created xsi:type="dcterms:W3CDTF">2019-12-23T11:10:00Z</dcterms:created>
  <dcterms:modified xsi:type="dcterms:W3CDTF">2021-01-22T12:29:00Z</dcterms:modified>
</cp:coreProperties>
</file>